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CE483A" w:rsidRDefault="00974F6D" w:rsidP="00931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sz w:val="28"/>
          <w:szCs w:val="28"/>
        </w:rPr>
        <w:t>Утверждаю</w:t>
      </w:r>
      <w:r w:rsidRPr="00CE483A">
        <w:rPr>
          <w:rFonts w:ascii="Times New Roman" w:hAnsi="Times New Roman"/>
          <w:sz w:val="28"/>
          <w:szCs w:val="28"/>
        </w:rPr>
        <w:br/>
        <w:t>Директор МАУК «</w:t>
      </w:r>
      <w:r w:rsidR="00CE483A" w:rsidRPr="00CE483A">
        <w:rPr>
          <w:rFonts w:ascii="Times New Roman" w:hAnsi="Times New Roman"/>
          <w:sz w:val="28"/>
          <w:szCs w:val="28"/>
        </w:rPr>
        <w:t>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  <w:r w:rsidR="00CE483A" w:rsidRPr="00CE483A">
        <w:rPr>
          <w:rFonts w:ascii="Times New Roman" w:hAnsi="Times New Roman"/>
          <w:sz w:val="28"/>
          <w:szCs w:val="28"/>
        </w:rPr>
        <w:br/>
        <w:t>_____________ А.О. Каравашкин</w:t>
      </w:r>
      <w:r w:rsidRPr="00CE483A">
        <w:rPr>
          <w:rFonts w:ascii="Times New Roman" w:hAnsi="Times New Roman"/>
          <w:sz w:val="28"/>
          <w:szCs w:val="28"/>
        </w:rPr>
        <w:t xml:space="preserve">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CDF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>КОНКУРСНАЯ ДОКУМЕНТАЦИЯ</w:t>
      </w:r>
      <w:r w:rsidRPr="00CE483A">
        <w:rPr>
          <w:rFonts w:ascii="Times New Roman" w:hAnsi="Times New Roman"/>
          <w:b/>
          <w:sz w:val="28"/>
          <w:szCs w:val="28"/>
        </w:rPr>
        <w:br/>
        <w:t xml:space="preserve">НА ПРОВЕДЕНИЕ ОТКРЫТОГО </w:t>
      </w:r>
      <w:r w:rsidR="00C7611F" w:rsidRPr="00CE483A">
        <w:rPr>
          <w:rFonts w:ascii="Times New Roman" w:hAnsi="Times New Roman"/>
          <w:b/>
          <w:sz w:val="28"/>
          <w:szCs w:val="28"/>
        </w:rPr>
        <w:t>КОНКУРСА</w:t>
      </w:r>
      <w:r w:rsidRPr="00CE483A">
        <w:rPr>
          <w:rFonts w:ascii="Times New Roman" w:hAnsi="Times New Roman"/>
          <w:b/>
          <w:sz w:val="28"/>
          <w:szCs w:val="28"/>
        </w:rPr>
        <w:br/>
      </w:r>
      <w:r w:rsidRPr="00CE483A">
        <w:rPr>
          <w:rFonts w:ascii="Times New Roman" w:hAnsi="Times New Roman"/>
          <w:i/>
          <w:sz w:val="28"/>
          <w:szCs w:val="28"/>
        </w:rPr>
        <w:t xml:space="preserve">на право </w:t>
      </w:r>
      <w:r w:rsidR="00931CDF" w:rsidRPr="00CE483A">
        <w:rPr>
          <w:rFonts w:ascii="Times New Roman" w:hAnsi="Times New Roman"/>
          <w:i/>
          <w:sz w:val="28"/>
          <w:szCs w:val="28"/>
        </w:rPr>
        <w:t xml:space="preserve">размещения аттракционов </w:t>
      </w:r>
    </w:p>
    <w:p w:rsidR="00974F6D" w:rsidRPr="00CE483A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i/>
          <w:sz w:val="28"/>
          <w:szCs w:val="28"/>
        </w:rPr>
        <w:t>и иных объектов на территории парка</w:t>
      </w:r>
    </w:p>
    <w:p w:rsidR="00974F6D" w:rsidRPr="00CE483A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 xml:space="preserve">Заказчик: </w:t>
      </w:r>
      <w:r w:rsidR="00CE483A">
        <w:rPr>
          <w:rFonts w:ascii="Times New Roman" w:hAnsi="Times New Roman"/>
          <w:sz w:val="28"/>
          <w:szCs w:val="28"/>
        </w:rPr>
        <w:t>МАУК «ДИРЕКЦИЯ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</w:p>
    <w:p w:rsidR="00974F6D" w:rsidRPr="00CE483A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83A">
        <w:rPr>
          <w:rFonts w:ascii="Times New Roman" w:hAnsi="Times New Roman"/>
          <w:b/>
          <w:sz w:val="24"/>
          <w:szCs w:val="24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E483A">
        <w:rPr>
          <w:rFonts w:ascii="Times New Roman" w:hAnsi="Times New Roman"/>
          <w:b/>
          <w:sz w:val="24"/>
          <w:szCs w:val="24"/>
        </w:rPr>
        <w:t>2023</w:t>
      </w:r>
      <w:r w:rsidR="00974F6D" w:rsidRPr="00CE483A">
        <w:rPr>
          <w:rFonts w:ascii="Times New Roman" w:hAnsi="Times New Roman"/>
          <w:b/>
          <w:sz w:val="24"/>
          <w:szCs w:val="24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5387"/>
      </w:tblGrid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243602" w:rsidRPr="004717C3" w:rsidRDefault="009E0FB9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243602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243602" w:rsidRPr="00B8275D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7D13AB" w:rsidRDefault="00243602" w:rsidP="009E0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D53B4B">
              <w:rPr>
                <w:rFonts w:ascii="Times New Roman" w:hAnsi="Times New Roman"/>
                <w:b/>
                <w:sz w:val="20"/>
              </w:rPr>
              <w:t>с деревянным настилом  50</w:t>
            </w:r>
            <w:r>
              <w:rPr>
                <w:rFonts w:ascii="Times New Roman" w:hAnsi="Times New Roman"/>
                <w:sz w:val="20"/>
              </w:rPr>
              <w:t xml:space="preserve"> кв.м. под размещение </w:t>
            </w:r>
            <w:r w:rsidR="00D53B4B">
              <w:rPr>
                <w:rFonts w:ascii="Times New Roman" w:hAnsi="Times New Roman"/>
                <w:sz w:val="20"/>
              </w:rPr>
              <w:t>точки обхщественного питания</w:t>
            </w:r>
            <w:r>
              <w:rPr>
                <w:rFonts w:ascii="Times New Roman" w:hAnsi="Times New Roman"/>
                <w:sz w:val="20"/>
              </w:rPr>
              <w:t xml:space="preserve">, сайт </w:t>
            </w:r>
            <w:hyperlink r:id="rId6" w:history="1">
              <w:r w:rsidRPr="00193419">
                <w:rPr>
                  <w:rStyle w:val="ab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243602" w:rsidRPr="004717C3" w:rsidTr="00243602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D53B4B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Ульяновск, ул. Плеханова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дом 10. Парк «Владимирский сад»</w:t>
            </w:r>
          </w:p>
        </w:tc>
      </w:tr>
      <w:tr w:rsidR="00243602" w:rsidRPr="004717C3" w:rsidTr="0024360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B" w:rsidRPr="0038411E" w:rsidRDefault="00D53B4B" w:rsidP="00D53B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10 400, 00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D53B4B" w:rsidRPr="0038411E" w:rsidRDefault="00D53B4B" w:rsidP="00D53B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>
              <w:rPr>
                <w:rFonts w:ascii="Times New Roman" w:hAnsi="Times New Roman"/>
                <w:b/>
                <w:sz w:val="20"/>
              </w:rPr>
              <w:t xml:space="preserve">124 800, 00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  <w:proofErr w:type="gramEnd"/>
          </w:p>
          <w:p w:rsidR="00243602" w:rsidRPr="004717C3" w:rsidRDefault="00D53B4B" w:rsidP="00D53B4B">
            <w:pPr>
              <w:spacing w:after="0" w:line="240" w:lineRule="auto"/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>
              <w:rPr>
                <w:rFonts w:ascii="Times New Roman" w:hAnsi="Times New Roman"/>
                <w:b/>
                <w:sz w:val="20"/>
              </w:rPr>
              <w:t xml:space="preserve">624 000, 00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  <w:proofErr w:type="gramEnd"/>
          </w:p>
        </w:tc>
      </w:tr>
      <w:tr w:rsidR="00243602" w:rsidRPr="004717C3" w:rsidTr="0024360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243602" w:rsidRPr="00D5101D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физического лица), юридический адрес, режим работы;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243602" w:rsidRPr="004717C3" w:rsidRDefault="00227FB4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243602" w:rsidRPr="004717C3" w:rsidRDefault="00227FB4" w:rsidP="00243602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lastRenderedPageBreak/>
              <w:t>иных объектов: участники представляют копии паспортов на объекты;</w:t>
            </w:r>
          </w:p>
          <w:p w:rsidR="00243602" w:rsidRPr="004717C3" w:rsidRDefault="00227FB4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243602" w:rsidRPr="004717C3" w:rsidRDefault="00227FB4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243602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243602" w:rsidRDefault="00227FB4" w:rsidP="00243602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  <w:p w:rsidR="00D53B4B" w:rsidRDefault="00D53B4B" w:rsidP="00243602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2C449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fa-IR"/>
              </w:rPr>
              <w:t>*** по данному лоту пункты 10 и 11 не учитываются в расчете критериев конкурса.</w:t>
            </w:r>
          </w:p>
          <w:p w:rsidR="00D53B4B" w:rsidRPr="004717C3" w:rsidRDefault="00D53B4B" w:rsidP="00243602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размещения </w:t>
            </w:r>
            <w:r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Pr="004717C3">
              <w:rPr>
                <w:rFonts w:ascii="Times New Roman" w:hAnsi="Times New Roman"/>
              </w:rPr>
              <w:t xml:space="preserve">.00,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</w:t>
            </w:r>
            <w:r w:rsidRPr="004717C3">
              <w:rPr>
                <w:rFonts w:ascii="Times New Roman" w:hAnsi="Times New Roman"/>
              </w:rPr>
              <w:lastRenderedPageBreak/>
              <w:t>предпринимателя банкротом т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243602" w:rsidRPr="004717C3" w:rsidTr="0024360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A851ED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747490">
        <w:rPr>
          <w:rFonts w:ascii="Times New Roman" w:hAnsi="Times New Roman"/>
          <w:b/>
        </w:rPr>
        <w:t xml:space="preserve">аренда площадки </w:t>
      </w:r>
      <w:r w:rsidR="002B4BD9">
        <w:rPr>
          <w:rFonts w:ascii="Times New Roman" w:hAnsi="Times New Roman"/>
          <w:b/>
        </w:rPr>
        <w:t>с деревянным настилом 50</w:t>
      </w:r>
      <w:r w:rsidR="00243602" w:rsidRPr="00243602">
        <w:rPr>
          <w:rFonts w:ascii="Times New Roman" w:hAnsi="Times New Roman"/>
          <w:b/>
        </w:rPr>
        <w:t xml:space="preserve"> </w:t>
      </w:r>
      <w:r w:rsidR="00A851ED" w:rsidRPr="00243602">
        <w:rPr>
          <w:rFonts w:ascii="Times New Roman" w:hAnsi="Times New Roman"/>
          <w:b/>
        </w:rPr>
        <w:t xml:space="preserve"> кв.м. под размещение </w:t>
      </w:r>
      <w:r w:rsidR="002B4BD9">
        <w:rPr>
          <w:rFonts w:ascii="Times New Roman" w:hAnsi="Times New Roman"/>
          <w:b/>
        </w:rPr>
        <w:t>точки общественного питания.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</w:t>
      </w:r>
      <w:r w:rsidR="00CE483A">
        <w:rPr>
          <w:rFonts w:ascii="Times New Roman" w:eastAsia="Times New Roman" w:hAnsi="Times New Roman"/>
          <w:iCs/>
          <w:lang w:eastAsia="ru-RU" w:bidi="fa-IR"/>
        </w:rPr>
        <w:t>ДИРЕКЦИЯ ПАРКОВ УЛЬЯНОВСКА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A851ED">
        <w:rPr>
          <w:rFonts w:ascii="Times New Roman" w:eastAsia="Times New Roman" w:hAnsi="Times New Roman"/>
          <w:b/>
          <w:iCs/>
          <w:lang w:eastAsia="ru-RU" w:bidi="fa-IR"/>
        </w:rPr>
        <w:t xml:space="preserve">г.Ульяновск, </w:t>
      </w:r>
      <w:r w:rsidR="00A851ED">
        <w:rPr>
          <w:rFonts w:ascii="Times New Roman" w:eastAsia="Times New Roman" w:hAnsi="Times New Roman"/>
          <w:b/>
          <w:iCs/>
          <w:lang w:eastAsia="ru-RU" w:bidi="fa-IR"/>
        </w:rPr>
        <w:t>ул. Плеханова, дом 10</w:t>
      </w:r>
      <w:r w:rsidR="00A851ED" w:rsidRPr="00A851ED">
        <w:rPr>
          <w:rFonts w:ascii="Times New Roman" w:eastAsia="Times New Roman" w:hAnsi="Times New Roman"/>
          <w:b/>
          <w:iCs/>
          <w:lang w:eastAsia="ru-RU" w:bidi="fa-IR"/>
        </w:rPr>
        <w:t>, офис 7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Приказом директора Муниципального автономного учреждения культуры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>в соответствии со схемой размещения 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размера площадки для размещения, вида </w:t>
      </w:r>
      <w:r w:rsidRPr="004717C3">
        <w:rPr>
          <w:rFonts w:ascii="Times New Roman" w:eastAsia="Times New Roman" w:hAnsi="Times New Roman"/>
          <w:iCs/>
          <w:lang w:eastAsia="ru-RU" w:bidi="fa-IR"/>
        </w:rPr>
        <w:lastRenderedPageBreak/>
        <w:t>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r w:rsidR="002D1FE4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6.3</w:t>
      </w:r>
      <w:r w:rsidR="002D1FE4" w:rsidRPr="004717C3">
        <w:rPr>
          <w:rFonts w:ascii="Times New Roman" w:eastAsia="Times New Roman" w:hAnsi="Times New Roman"/>
          <w:lang w:eastAsia="ru-RU" w:bidi="fa-IR"/>
        </w:rPr>
        <w:t>, настоящей</w:t>
      </w:r>
      <w:r w:rsidR="004217FD" w:rsidRPr="004717C3">
        <w:rPr>
          <w:rFonts w:ascii="Times New Roman" w:eastAsia="Times New Roman" w:hAnsi="Times New Roman"/>
          <w:lang w:eastAsia="ru-RU" w:bidi="fa-IR"/>
        </w:rPr>
        <w:t xml:space="preserve">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</w:t>
      </w:r>
      <w:r w:rsidR="00747490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5.4</w:t>
      </w:r>
      <w:r w:rsidR="00747490" w:rsidRPr="004717C3">
        <w:rPr>
          <w:rFonts w:ascii="Times New Roman" w:eastAsia="Times New Roman" w:hAnsi="Times New Roman"/>
          <w:lang w:eastAsia="ru-RU" w:bidi="fa-IR"/>
        </w:rPr>
        <w:t>, настоящего</w:t>
      </w:r>
      <w:r w:rsidRPr="004717C3">
        <w:rPr>
          <w:rFonts w:ascii="Times New Roman" w:eastAsia="Times New Roman" w:hAnsi="Times New Roman"/>
          <w:lang w:eastAsia="ru-RU" w:bidi="fa-IR"/>
        </w:rPr>
        <w:t xml:space="preserve">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lastRenderedPageBreak/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227FB4">
      <w:pPr>
        <w:pStyle w:val="a3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227FB4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227FB4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227FB4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227FB4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227FB4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227FB4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227FB4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227FB4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>9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227FB4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10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="00931CDF"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227FB4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11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="00931CDF"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227FB4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12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227FB4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13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11.1.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</w:t>
      </w:r>
      <w:r w:rsidR="002D1FE4" w:rsidRPr="004717C3">
        <w:rPr>
          <w:rFonts w:ascii="Times New Roman" w:hAnsi="Times New Roman"/>
        </w:rPr>
        <w:t>Организатор обязан</w:t>
      </w:r>
      <w:r w:rsidRPr="004717C3">
        <w:rPr>
          <w:rFonts w:ascii="Times New Roman" w:hAnsi="Times New Roman"/>
        </w:rPr>
        <w:t xml:space="preserve">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54"/>
        <w:gridCol w:w="1434"/>
        <w:gridCol w:w="1843"/>
        <w:gridCol w:w="1534"/>
        <w:gridCol w:w="1346"/>
        <w:gridCol w:w="1128"/>
      </w:tblGrid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7E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(специализация) объекта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243602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7E3C1D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2B4BD9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улица Плеханова, 10 парк «Владимирский сад»</w:t>
            </w:r>
          </w:p>
        </w:tc>
        <w:tc>
          <w:tcPr>
            <w:tcW w:w="1434" w:type="dxa"/>
            <w:shd w:val="clear" w:color="auto" w:fill="auto"/>
          </w:tcPr>
          <w:p w:rsidR="008301E2" w:rsidRPr="004717C3" w:rsidRDefault="002B4BD9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50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301E2" w:rsidRPr="00D60A40" w:rsidRDefault="008E5E2B" w:rsidP="0024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243602">
              <w:rPr>
                <w:rFonts w:ascii="Times New Roman" w:eastAsia="Times New Roman" w:hAnsi="Times New Roman"/>
                <w:lang w:eastAsia="ru-RU" w:bidi="fa-IR"/>
              </w:rPr>
              <w:t xml:space="preserve">Площадка под </w:t>
            </w:r>
            <w:r w:rsidR="002D1FE4" w:rsidRPr="00243602">
              <w:rPr>
                <w:rFonts w:ascii="Times New Roman" w:eastAsia="Times New Roman" w:hAnsi="Times New Roman"/>
                <w:lang w:eastAsia="ru-RU" w:bidi="fa-IR"/>
              </w:rPr>
              <w:t>размещение аттракцион</w:t>
            </w:r>
            <w:r w:rsidR="00243602" w:rsidRPr="00243602">
              <w:rPr>
                <w:rFonts w:ascii="Times New Roman" w:eastAsia="Times New Roman" w:hAnsi="Times New Roman"/>
                <w:lang w:eastAsia="ru-RU" w:bidi="fa-IR"/>
              </w:rPr>
              <w:t>а</w:t>
            </w:r>
          </w:p>
        </w:tc>
        <w:tc>
          <w:tcPr>
            <w:tcW w:w="1534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2D1FE4" w:rsidRPr="00853E3B" w:rsidRDefault="002B4BD9" w:rsidP="002D1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124 800,</w:t>
            </w:r>
            <w:r w:rsidR="00853E3B" w:rsidRPr="00853E3B">
              <w:rPr>
                <w:rFonts w:ascii="Times New Roman" w:hAnsi="Times New Roman"/>
              </w:rPr>
              <w:t xml:space="preserve">рублей </w:t>
            </w:r>
          </w:p>
          <w:p w:rsidR="008301E2" w:rsidRPr="000D61FF" w:rsidRDefault="008301E2" w:rsidP="002D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1128" w:type="dxa"/>
            <w:shd w:val="clear" w:color="auto" w:fill="auto"/>
          </w:tcPr>
          <w:p w:rsidR="008301E2" w:rsidRPr="004717C3" w:rsidRDefault="002B4BD9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Прямоугольник, на схеме территории парка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2B4BD9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2B4BD9" w:rsidP="002B4BD9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3795840" cy="3471264"/>
            <wp:effectExtent l="19050" t="0" r="0" b="0"/>
            <wp:docPr id="3" name="Рисунок 3" descr="C:\Users\Лилия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ия\Desktop\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848" cy="347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2B4BD9" w:rsidRDefault="002B4BD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2B4BD9" w:rsidRDefault="002B4BD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2B4BD9" w:rsidRDefault="002B4BD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2B4BD9" w:rsidRDefault="002B4BD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CE483A">
        <w:tc>
          <w:tcPr>
            <w:tcW w:w="594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CE483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343" w:type="dxa"/>
        <w:tblLook w:val="04A0"/>
      </w:tblPr>
      <w:tblGrid>
        <w:gridCol w:w="4531"/>
        <w:gridCol w:w="5812"/>
      </w:tblGrid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94203C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  <w:r w:rsidR="002D1FE4">
              <w:rPr>
                <w:rFonts w:ascii="Times New Roman" w:hAnsi="Times New Roman"/>
              </w:rPr>
              <w:t xml:space="preserve"> 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D1FE4" w:rsidRDefault="002D1FE4">
      <w:pPr>
        <w:spacing w:after="160" w:line="259" w:lineRule="auto"/>
        <w:rPr>
          <w:rFonts w:ascii="Times New Roman" w:eastAsia="Arial Unicode MS" w:hAnsi="Times New Roman"/>
          <w:b/>
          <w:kern w:val="3"/>
          <w:lang w:eastAsia="zh-CN" w:bidi="hi-IN"/>
        </w:rPr>
      </w:pPr>
      <w:r>
        <w:rPr>
          <w:b/>
        </w:rPr>
        <w:br w:type="page"/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№6</w:t>
      </w:r>
    </w:p>
    <w:p w:rsidR="002D1FE4" w:rsidRPr="00330967" w:rsidRDefault="002D1FE4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</w:t>
            </w:r>
            <w:r w:rsidR="002D1FE4" w:rsidRPr="00330967">
              <w:rPr>
                <w:rFonts w:ascii="Times New Roman" w:hAnsi="Times New Roman"/>
              </w:rPr>
              <w:t xml:space="preserve">непроведении </w:t>
            </w:r>
            <w:r w:rsidRPr="00330967">
              <w:rPr>
                <w:rFonts w:ascii="Times New Roman" w:hAnsi="Times New Roman"/>
              </w:rPr>
              <w:t>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2D1FE4" w:rsidRDefault="005A0901" w:rsidP="002D1FE4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  <w:r w:rsidR="002D1FE4">
        <w:rPr>
          <w:rFonts w:ascii="Times New Roman" w:hAnsi="Times New Roman"/>
        </w:rPr>
        <w:br w:type="page"/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7E3C1D" w:rsidRDefault="001D41A9" w:rsidP="007E3C1D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 xml:space="preserve">Проект </w:t>
      </w:r>
    </w:p>
    <w:p w:rsidR="007E3C1D" w:rsidRDefault="007E3C1D" w:rsidP="007E3C1D">
      <w:pPr>
        <w:pStyle w:val="Standard"/>
        <w:jc w:val="center"/>
        <w:rPr>
          <w:b/>
          <w:bCs/>
        </w:rPr>
      </w:pPr>
      <w:r>
        <w:rPr>
          <w:b/>
          <w:bCs/>
          <w:lang w:val="ru-RU"/>
        </w:rPr>
        <w:t xml:space="preserve">Договор </w:t>
      </w:r>
      <w:r>
        <w:rPr>
          <w:b/>
          <w:bCs/>
        </w:rPr>
        <w:t>на размещение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аттракционов </w:t>
      </w:r>
      <w:r>
        <w:rPr>
          <w:b/>
          <w:bCs/>
          <w:lang w:val="ru-RU"/>
        </w:rPr>
        <w:t>и иных объектов на территории парка «Семья» муниципального образования «город Ульяновск»</w:t>
      </w:r>
    </w:p>
    <w:p w:rsidR="007E3C1D" w:rsidRPr="00C9680C" w:rsidRDefault="007E3C1D" w:rsidP="007E3C1D">
      <w:pPr>
        <w:pStyle w:val="Standard"/>
        <w:jc w:val="both"/>
        <w:rPr>
          <w:lang w:val="ru-RU"/>
        </w:rPr>
      </w:pPr>
      <w:bookmarkStart w:id="4" w:name="P004C"/>
      <w:bookmarkEnd w:id="4"/>
      <w:r>
        <w:br/>
      </w:r>
      <w:bookmarkStart w:id="5" w:name="redstr31"/>
      <w:bookmarkEnd w:id="5"/>
      <w:r>
        <w:t xml:space="preserve">г. </w:t>
      </w:r>
      <w:r>
        <w:rPr>
          <w:lang w:val="ru-RU"/>
        </w:rPr>
        <w:t>Ульяновск</w:t>
      </w:r>
      <w:bookmarkStart w:id="6" w:name="redstr30"/>
      <w:bookmarkEnd w:id="6"/>
      <w:r>
        <w:rPr>
          <w:lang w:val="ru-RU"/>
        </w:rPr>
        <w:t xml:space="preserve">                                                                         </w:t>
      </w:r>
      <w:r>
        <w:t>"</w:t>
      </w:r>
      <w:r>
        <w:rPr>
          <w:lang w:val="ru-RU"/>
        </w:rPr>
        <w:t>24</w:t>
      </w:r>
      <w:r>
        <w:t xml:space="preserve">" </w:t>
      </w:r>
      <w:r>
        <w:rPr>
          <w:lang w:val="ru-RU"/>
        </w:rPr>
        <w:t>апреля</w:t>
      </w:r>
      <w:r>
        <w:t xml:space="preserve"> 20</w:t>
      </w:r>
      <w:r>
        <w:rPr>
          <w:lang w:val="ru-RU"/>
        </w:rPr>
        <w:t>23 г.</w:t>
      </w:r>
      <w:r>
        <w:br/>
      </w:r>
      <w:r>
        <w:br/>
      </w:r>
      <w:bookmarkStart w:id="7" w:name="redstr29"/>
      <w:bookmarkEnd w:id="7"/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 w:rsidRPr="00C9680C">
        <w:rPr>
          <w:rFonts w:cs="Times New Roman"/>
        </w:rPr>
        <w:t>, в лице директора</w:t>
      </w:r>
      <w:r>
        <w:rPr>
          <w:rFonts w:cs="Times New Roman"/>
          <w:lang w:val="ru-RU"/>
        </w:rPr>
        <w:t xml:space="preserve"> </w:t>
      </w:r>
      <w:r w:rsidRPr="007E3C1D">
        <w:rPr>
          <w:rFonts w:cs="Times New Roman"/>
          <w:b/>
          <w:lang w:val="ru-RU"/>
        </w:rPr>
        <w:t>Каравашкина Александра Олеговича</w:t>
      </w:r>
      <w:r>
        <w:rPr>
          <w:lang w:val="ru-RU"/>
        </w:rPr>
        <w:t xml:space="preserve">, действующего на основании </w:t>
      </w:r>
      <w:r w:rsidRPr="007E3C1D">
        <w:rPr>
          <w:b/>
          <w:lang w:val="ru-RU"/>
        </w:rPr>
        <w:t>Устава</w:t>
      </w:r>
      <w:r>
        <w:rPr>
          <w:lang w:val="ru-RU"/>
        </w:rPr>
        <w:t>, именуемое в дальнейшем «Учреждение», с одной стороны и ____________________________________________________________________</w:t>
      </w:r>
      <w:r>
        <w:br/>
        <w:t>(</w:t>
      </w:r>
      <w:r>
        <w:rPr>
          <w:lang w:val="ru-RU"/>
        </w:rPr>
        <w:t>наименование юридического лица, Ф.И.О. индивидуального предпринимателя) в лице__________________________________________, действующего на основании _______________________________, именуемое в дальнейшем «Предприниматель», с другой стороны, далее именуемые Стороны, заключили настоящий договор о нижеследующем:</w:t>
      </w:r>
    </w:p>
    <w:p w:rsidR="007E3C1D" w:rsidRDefault="007E3C1D" w:rsidP="007E3C1D">
      <w:pPr>
        <w:pStyle w:val="Standard"/>
        <w:rPr>
          <w:lang w:val="ru-RU"/>
        </w:rPr>
      </w:pPr>
      <w:r>
        <w:br/>
        <w:t xml:space="preserve">                                                  1. Предмет Договора</w:t>
      </w:r>
    </w:p>
    <w:p w:rsidR="007E3C1D" w:rsidRPr="00362C35" w:rsidRDefault="007E3C1D" w:rsidP="007E3C1D">
      <w:pPr>
        <w:pStyle w:val="Standard"/>
        <w:rPr>
          <w:lang w:val="ru-RU"/>
        </w:rPr>
      </w:pPr>
    </w:p>
    <w:p w:rsidR="007E3C1D" w:rsidRDefault="007E3C1D" w:rsidP="007E3C1D">
      <w:pPr>
        <w:pStyle w:val="Standard"/>
        <w:numPr>
          <w:ilvl w:val="1"/>
          <w:numId w:val="15"/>
        </w:numPr>
        <w:ind w:left="-15" w:firstLine="30"/>
        <w:jc w:val="both"/>
        <w:textAlignment w:val="baseline"/>
      </w:pPr>
      <w:r>
        <w:t>По результатам</w:t>
      </w:r>
      <w:bookmarkStart w:id="8" w:name="redstr99"/>
      <w:bookmarkEnd w:id="8"/>
      <w:r>
        <w:t xml:space="preserve"> открытого конкурса </w:t>
      </w:r>
      <w:r>
        <w:rPr>
          <w:lang w:val="ru-RU"/>
        </w:rPr>
        <w:t>на</w:t>
      </w:r>
      <w:r>
        <w:t xml:space="preserve"> право</w:t>
      </w:r>
      <w:bookmarkStart w:id="9" w:name="redstr97"/>
      <w:bookmarkEnd w:id="9"/>
      <w:r>
        <w:t xml:space="preserve"> заключения</w:t>
      </w:r>
      <w:bookmarkStart w:id="10" w:name="redstr96"/>
      <w:bookmarkEnd w:id="10"/>
      <w:r>
        <w:t xml:space="preserve"> договора </w:t>
      </w:r>
      <w:r>
        <w:rPr>
          <w:lang w:val="ru-RU"/>
        </w:rPr>
        <w:t xml:space="preserve">на размещение аттракционов и иных объектов на территории </w:t>
      </w:r>
      <w:r w:rsidRPr="007E3C1D">
        <w:rPr>
          <w:b/>
          <w:lang w:val="ru-RU"/>
        </w:rPr>
        <w:t>парка «</w:t>
      </w:r>
      <w:r w:rsidR="002401EF">
        <w:rPr>
          <w:b/>
          <w:lang w:val="ru-RU"/>
        </w:rPr>
        <w:t>Владимирский сад</w:t>
      </w:r>
      <w:r>
        <w:rPr>
          <w:lang w:val="ru-RU"/>
        </w:rPr>
        <w:t xml:space="preserve">» муниципального образования «город Ульяновск», протокол № ____от «____»______года, Учреждение предоставляет Предпринимателю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адресу: </w:t>
      </w:r>
      <w:r w:rsidRPr="007E3C1D">
        <w:rPr>
          <w:b/>
          <w:lang w:val="ru-RU"/>
        </w:rPr>
        <w:t xml:space="preserve">г. Ульяновск </w:t>
      </w:r>
      <w:r w:rsidR="002401EF">
        <w:rPr>
          <w:b/>
          <w:lang w:val="ru-RU"/>
        </w:rPr>
        <w:t>, улица Плеханова, 10</w:t>
      </w:r>
      <w:r>
        <w:rPr>
          <w:lang w:val="ru-RU"/>
        </w:rPr>
        <w:t xml:space="preserve"> в соответствии со Схемой размещения аттракционо</w:t>
      </w:r>
      <w:r w:rsidR="002401EF">
        <w:rPr>
          <w:lang w:val="ru-RU"/>
        </w:rPr>
        <w:t>в и иных объектов в парке «Владимирский сад</w:t>
      </w:r>
      <w:r>
        <w:rPr>
          <w:lang w:val="ru-RU"/>
        </w:rPr>
        <w:t xml:space="preserve">», утвержденной приказом директора </w:t>
      </w:r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от</w:t>
      </w:r>
      <w:r w:rsidR="002401EF">
        <w:rPr>
          <w:lang w:val="ru-RU"/>
        </w:rPr>
        <w:t xml:space="preserve"> 31.03.2023 года № 5</w:t>
      </w:r>
      <w:r w:rsidR="00BE70C0">
        <w:rPr>
          <w:lang w:val="ru-RU"/>
        </w:rPr>
        <w:t xml:space="preserve">. </w:t>
      </w:r>
      <w:r>
        <w:rPr>
          <w:lang w:val="ru-RU"/>
        </w:rPr>
        <w:t>За плату, предложенную Предпринимателем в размере ________________________.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1.2.Характеристики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Вид Объекта: (специализация) некапитальный объект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Назначение Объекта: аттракционы, иное (указать)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-Месторасположение площадки для размещения объекта (место размещения объекта):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площадь территории для размещения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-прочее. 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1.3. </w:t>
      </w:r>
      <w:r>
        <w:t xml:space="preserve">Предприниматель обязуется оплатить право на размещение согласно Разделу </w:t>
      </w:r>
      <w:r>
        <w:rPr>
          <w:lang w:val="ru-RU"/>
        </w:rPr>
        <w:t>3</w:t>
      </w:r>
      <w:r>
        <w:t xml:space="preserve"> настоящего Договора,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 и нормативными актами города </w:t>
      </w:r>
      <w:r>
        <w:rPr>
          <w:lang w:val="ru-RU"/>
        </w:rPr>
        <w:t>Ульяновска</w:t>
      </w:r>
      <w:r>
        <w:t xml:space="preserve">, после окончания срока действия настоящего договора освободить место размещения Объекта.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>1.4. Запрещается оказание услуг не указанных в данном договоре.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1.</w:t>
      </w:r>
      <w:r w:rsidRPr="00BE70C0">
        <w:rPr>
          <w:lang w:val="ru-RU"/>
        </w:rPr>
        <w:t>5</w:t>
      </w:r>
      <w:r w:rsidRPr="00BE70C0">
        <w:t xml:space="preserve">. Режим работы Объекта сезонный - </w:t>
      </w:r>
      <w:r w:rsidRPr="00BE70C0">
        <w:rPr>
          <w:b/>
        </w:rPr>
        <w:t>весенний, летний, осенний период (май-сентябрь</w:t>
      </w:r>
      <w:r w:rsidRPr="00BE70C0">
        <w:t xml:space="preserve">): </w:t>
      </w:r>
      <w:r w:rsidRPr="00BE70C0">
        <w:rPr>
          <w:b/>
        </w:rPr>
        <w:t xml:space="preserve">Будние дни с </w:t>
      </w:r>
      <w:r w:rsidRPr="00BE70C0">
        <w:rPr>
          <w:b/>
          <w:lang w:val="ru-RU"/>
        </w:rPr>
        <w:t>08</w:t>
      </w:r>
      <w:r w:rsidRPr="00BE70C0">
        <w:rPr>
          <w:b/>
        </w:rPr>
        <w:t>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 xml:space="preserve">; </w:t>
      </w:r>
      <w:r w:rsidRPr="00BE70C0">
        <w:rPr>
          <w:b/>
        </w:rPr>
        <w:t>выходные и праздничные дни с 10:00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>.</w:t>
      </w:r>
      <w:r>
        <w:t xml:space="preserve">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 xml:space="preserve">Изменение режима работы возможно исключительно при условии предварительного письменного согласования с Учреждением. </w:t>
      </w:r>
    </w:p>
    <w:p w:rsidR="007E3C1D" w:rsidRDefault="007E3C1D" w:rsidP="007E3C1D">
      <w:pPr>
        <w:pStyle w:val="Standard"/>
        <w:ind w:left="-15"/>
        <w:jc w:val="both"/>
      </w:pPr>
      <w:r>
        <w:t>1.</w:t>
      </w:r>
      <w:r>
        <w:rPr>
          <w:lang w:val="ru-RU"/>
        </w:rPr>
        <w:t>6</w:t>
      </w:r>
      <w:r>
        <w:t xml:space="preserve">. Стороны подтверждают, что заключение настоящего Договора не противоречит их Уставам, не представляет собой для них крупную сделку и/или сделку с заинтересованностью, у Предпринимателя отсутствуют признаки несостоятельности (банкротства).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>1.</w:t>
      </w:r>
      <w:r>
        <w:rPr>
          <w:lang w:val="ru-RU"/>
        </w:rPr>
        <w:t>7</w:t>
      </w:r>
      <w:r>
        <w:t xml:space="preserve">. Размещение Объекта осуществляется Предпринимателем в соответствии с предварительным и основным проектами размещения некапитального объекта в следующие сроки: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</w:t>
      </w:r>
      <w:r w:rsidRPr="00BE70C0">
        <w:rPr>
          <w:lang w:val="ru-RU"/>
        </w:rPr>
        <w:t xml:space="preserve">) </w:t>
      </w:r>
      <w:r w:rsidRPr="00BE70C0">
        <w:t xml:space="preserve">Предприниматель обеспечивает разработку и согласование основного проекта размещения некапитального объекта в срок до </w:t>
      </w:r>
      <w:r w:rsidRPr="00BE70C0">
        <w:rPr>
          <w:lang w:val="ru-RU"/>
        </w:rPr>
        <w:t>«_» мая ______ года</w:t>
      </w:r>
      <w:r w:rsidRPr="00BE70C0">
        <w:t xml:space="preserve">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2</w:t>
      </w:r>
      <w:r w:rsidRPr="00BE70C0">
        <w:rPr>
          <w:lang w:val="ru-RU"/>
        </w:rPr>
        <w:t xml:space="preserve">) </w:t>
      </w:r>
      <w:r w:rsidRPr="00BE70C0">
        <w:t xml:space="preserve">Фактическое размещение (установка) Объекта осуществляется Предпринимателем в срок до: </w:t>
      </w:r>
      <w:r w:rsidRPr="00BE70C0">
        <w:lastRenderedPageBreak/>
        <w:t>«</w:t>
      </w:r>
      <w:r w:rsidRPr="00BE70C0">
        <w:rPr>
          <w:lang w:val="ru-RU"/>
        </w:rPr>
        <w:t>_</w:t>
      </w:r>
      <w:r w:rsidRPr="00BE70C0">
        <w:t xml:space="preserve">» мая </w:t>
      </w:r>
      <w:r w:rsidRPr="00BE70C0">
        <w:rPr>
          <w:lang w:val="ru-RU"/>
        </w:rPr>
        <w:t>______</w:t>
      </w:r>
      <w:r w:rsidRPr="00BE70C0">
        <w:t xml:space="preserve"> года. </w:t>
      </w:r>
    </w:p>
    <w:p w:rsidR="00D85B0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3</w:t>
      </w:r>
      <w:r w:rsidRPr="00BE70C0">
        <w:rPr>
          <w:lang w:val="ru-RU"/>
        </w:rPr>
        <w:t>)</w:t>
      </w:r>
      <w:r w:rsidRPr="00BE70C0">
        <w:t xml:space="preserve"> </w:t>
      </w:r>
      <w:r w:rsidR="00D85B0D" w:rsidRPr="00BE70C0">
        <w:t>Срок размещения нека</w:t>
      </w:r>
      <w:r w:rsidR="00D85B0D">
        <w:t>питального объекта составляет «</w:t>
      </w:r>
      <w:r w:rsidR="00D85B0D">
        <w:rPr>
          <w:lang w:val="ru-RU"/>
        </w:rPr>
        <w:t>___</w:t>
      </w:r>
      <w:r w:rsidR="00D85B0D">
        <w:t>» (</w:t>
      </w:r>
      <w:r w:rsidR="00D85B0D">
        <w:rPr>
          <w:lang w:val="ru-RU"/>
        </w:rPr>
        <w:t>_____</w:t>
      </w:r>
      <w:r w:rsidR="00D85B0D" w:rsidRPr="00BE70C0">
        <w:t xml:space="preserve">) </w:t>
      </w:r>
      <w:r w:rsidR="00D85B0D">
        <w:rPr>
          <w:lang w:val="ru-RU"/>
        </w:rPr>
        <w:t>года/</w:t>
      </w:r>
      <w:r w:rsidR="00D85B0D" w:rsidRPr="00BE70C0">
        <w:t xml:space="preserve">лет круглогодично начиная с «01» мая </w:t>
      </w:r>
      <w:r w:rsidR="00D85B0D" w:rsidRPr="00BE70C0">
        <w:rPr>
          <w:lang w:val="ru-RU"/>
        </w:rPr>
        <w:t>_______</w:t>
      </w:r>
      <w:r w:rsidR="00D85B0D">
        <w:t xml:space="preserve"> года по «</w:t>
      </w:r>
      <w:r w:rsidR="00D85B0D">
        <w:rPr>
          <w:lang w:val="ru-RU"/>
        </w:rPr>
        <w:t>____</w:t>
      </w:r>
      <w:r w:rsidR="00D85B0D">
        <w:t xml:space="preserve">» </w:t>
      </w:r>
      <w:r w:rsidR="00D85B0D" w:rsidRPr="00BE70C0">
        <w:rPr>
          <w:lang w:val="ru-RU"/>
        </w:rPr>
        <w:t>_______</w:t>
      </w:r>
      <w:r w:rsidR="00D85B0D" w:rsidRPr="00BE70C0">
        <w:t xml:space="preserve"> года, но не позднее даты, указанной в п. </w:t>
      </w:r>
      <w:r w:rsidR="00D85B0D">
        <w:rPr>
          <w:lang w:val="ru-RU"/>
        </w:rPr>
        <w:t>1.7</w:t>
      </w:r>
      <w:r w:rsidR="00D85B0D" w:rsidRPr="00BE70C0">
        <w:rPr>
          <w:lang w:val="ru-RU"/>
        </w:rPr>
        <w:t>.</w:t>
      </w:r>
      <w:r w:rsidR="00D85B0D" w:rsidRPr="00BE70C0">
        <w:t xml:space="preserve"> </w:t>
      </w:r>
      <w:r w:rsidR="00D85B0D">
        <w:rPr>
          <w:lang w:val="ru-RU"/>
        </w:rPr>
        <w:t xml:space="preserve">подпункт 2) </w:t>
      </w:r>
      <w:r w:rsidR="00D85B0D" w:rsidRPr="00BE70C0">
        <w:t xml:space="preserve">настоящего Договора.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 xml:space="preserve">4) </w:t>
      </w:r>
      <w:r w:rsidRPr="00BE70C0">
        <w:t>По факту окончания ср</w:t>
      </w:r>
      <w:r>
        <w:t xml:space="preserve">ока размещения Объекта Предприниматель освобождает земельный участок Учреждения от объекта.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5) </w:t>
      </w:r>
      <w:r>
        <w:t>Ввиду того, что Объект не является объектом недвижимого имущества, настоящий Договор и Объект не подлежат государственной регистрации в порядке, предусмотренном для регистрации недвижимого имущества и сделок с ним.</w:t>
      </w:r>
      <w:r>
        <w:rPr>
          <w:lang w:val="ru-RU"/>
        </w:rPr>
        <w:t xml:space="preserve">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</w:p>
    <w:p w:rsidR="007E3C1D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  <w:r>
        <w:t>2. Правовой статус и режим использования территории</w:t>
      </w:r>
    </w:p>
    <w:p w:rsidR="007E3C1D" w:rsidRPr="00362C35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</w:p>
    <w:p w:rsidR="007E3C1D" w:rsidRPr="00BE70C0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>
        <w:t xml:space="preserve">2.1. Земельный участок, на котором размещается Объект (далее - Земельный участок), находится </w:t>
      </w:r>
      <w:r w:rsidRPr="00BE70C0">
        <w:t xml:space="preserve">в собственности </w:t>
      </w:r>
      <w:r w:rsidRPr="00BE70C0">
        <w:rPr>
          <w:lang w:val="ru-RU"/>
        </w:rPr>
        <w:t>муниципального образования «</w:t>
      </w:r>
      <w:r w:rsidRPr="00BE70C0">
        <w:t xml:space="preserve">город </w:t>
      </w:r>
      <w:r w:rsidRPr="00BE70C0">
        <w:rPr>
          <w:lang w:val="ru-RU"/>
        </w:rPr>
        <w:t xml:space="preserve">Ульяновск» </w:t>
      </w:r>
      <w:r w:rsidRPr="00BE70C0">
        <w:t xml:space="preserve"> и принадлежит Учреждению на праве постоянного (бессрочного) пользования</w:t>
      </w:r>
      <w:r w:rsidRPr="00BE70C0">
        <w:rPr>
          <w:lang w:val="ru-RU"/>
        </w:rPr>
        <w:t>, оперативного управления</w:t>
      </w:r>
      <w:r w:rsidRPr="00BE70C0">
        <w:t xml:space="preserve">. </w:t>
      </w:r>
    </w:p>
    <w:p w:rsidR="007E3C1D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 w:rsidRPr="00BE70C0">
        <w:t>2.2. В случае изменения статуса Земельного участка, в частности, закрепления за Земельным</w:t>
      </w:r>
      <w:r>
        <w:t xml:space="preserve"> участком статуса особо охраняемой природной территории Учреждение незамедлительно уведомит об этом Предпринимателя, и Стороны внесут соответствующие изменения в настоящий Договор, для обеспечения соблюдения Предпринимателем при размещении и использовании Объекта требований законодательства Российской Федерации и города </w:t>
      </w:r>
      <w:r>
        <w:rPr>
          <w:lang w:val="ru-RU"/>
        </w:rPr>
        <w:t>Ульяновска</w:t>
      </w:r>
      <w:r>
        <w:t xml:space="preserve"> об особо охраняемых природных территориях.</w:t>
      </w:r>
    </w:p>
    <w:p w:rsidR="007E3C1D" w:rsidRPr="00F3483B" w:rsidRDefault="007E3C1D" w:rsidP="007E3C1D">
      <w:pPr>
        <w:pStyle w:val="Standard"/>
        <w:ind w:left="-15"/>
        <w:jc w:val="both"/>
        <w:rPr>
          <w:color w:val="000000"/>
        </w:rPr>
      </w:pPr>
      <w:r>
        <w:br/>
      </w:r>
      <w:r w:rsidRPr="00F3483B">
        <w:rPr>
          <w:color w:val="000000"/>
        </w:rPr>
        <w:t xml:space="preserve">                                           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>. Права и обязанности Сторон</w:t>
      </w:r>
    </w:p>
    <w:p w:rsidR="007E3C1D" w:rsidRPr="00B36066" w:rsidRDefault="007E3C1D" w:rsidP="007E3C1D">
      <w:pPr>
        <w:pStyle w:val="Standard"/>
        <w:ind w:left="-15" w:firstLine="45"/>
        <w:jc w:val="both"/>
        <w:rPr>
          <w:color w:val="000000"/>
          <w:u w:val="single"/>
        </w:rPr>
      </w:pPr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.1.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имеет право: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1" w:name="redstr123"/>
      <w:bookmarkEnd w:id="11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.1.1. В период действия Договора проверять соблюдение </w:t>
      </w:r>
      <w:r w:rsidRPr="00F3483B"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требований настоящего Договора на месте размещения Объекта.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.1.2.  Направлять в адрес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уведомления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2" w:name="redstr121"/>
      <w:bookmarkEnd w:id="12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, а также по иным основаниям, предусмотренным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3" w:name="redstr120"/>
      <w:bookmarkEnd w:id="13"/>
      <w:r>
        <w:rPr>
          <w:color w:val="000000"/>
          <w:lang w:val="ru-RU"/>
        </w:rPr>
        <w:t>3</w:t>
      </w:r>
      <w:r w:rsidRPr="00F3483B">
        <w:rPr>
          <w:color w:val="000000"/>
        </w:rPr>
        <w:t>.1.4. На беспрепятственный доступ на территорию Объекта с целью его осмотра на предмет соблюдения условий настоящего Договора и действующего законодательства Российской Федерации.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  <w:lang w:val="ru-RU"/>
        </w:rPr>
      </w:pPr>
      <w:bookmarkStart w:id="14" w:name="redstr119"/>
      <w:bookmarkEnd w:id="14"/>
      <w:r>
        <w:rPr>
          <w:color w:val="000000"/>
          <w:lang w:val="ru-RU"/>
        </w:rPr>
        <w:t>3</w:t>
      </w:r>
      <w:r w:rsidRPr="00F3483B">
        <w:rPr>
          <w:color w:val="000000"/>
        </w:rPr>
        <w:t>.1.5. Расторгнуть Договор в случаях, предусмотренных настоящим Договором.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r>
        <w:rPr>
          <w:color w:val="000000"/>
          <w:lang w:val="ru-RU"/>
        </w:rPr>
        <w:t xml:space="preserve">3.1.6. </w:t>
      </w:r>
      <w:r>
        <w:t>В случае отказа Предпринимателя демонтировать и вывезти Объект при прекращении Договора в установленном порядке самостоятельно, с отнесением расходов за счет Предпринимателя, осуществить указанные действия и обеспечить ответственное хранение Объекта</w:t>
      </w:r>
      <w:r>
        <w:rPr>
          <w:lang w:val="ru-RU"/>
        </w:rPr>
        <w:t>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bookmarkStart w:id="15" w:name="redstr118"/>
      <w:bookmarkEnd w:id="15"/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.2.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обязан</w:t>
      </w:r>
      <w:r w:rsidRPr="00B36066">
        <w:rPr>
          <w:color w:val="000000"/>
          <w:u w:val="single"/>
          <w:lang w:val="ru-RU"/>
        </w:rPr>
        <w:t>о</w:t>
      </w:r>
      <w:r w:rsidRPr="00B36066">
        <w:rPr>
          <w:color w:val="000000"/>
          <w:u w:val="single"/>
        </w:rPr>
        <w:t>: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>.2.1. Выполнять в полном объеме все условия настоящего Договора.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3.2.2.</w:t>
      </w:r>
      <w:r>
        <w:t xml:space="preserve"> Предоставить Предпринимателю право на размещение Объекта в соответствии с условиями настоящего Договора. 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3.2.3.</w:t>
      </w:r>
      <w:r>
        <w:t xml:space="preserve"> Обеспечить реализацию права на размещение и эксплуатацию Объекта в соответствии с настоящим Договором, дополнительными соглашениями и приложениями к нему</w:t>
      </w:r>
      <w:r>
        <w:rPr>
          <w:lang w:val="ru-RU"/>
        </w:rPr>
        <w:t>.</w:t>
      </w:r>
    </w:p>
    <w:p w:rsidR="007E3C1D" w:rsidRPr="00B36066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 xml:space="preserve">3.3. Предприниматель имеет право: 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>.3.1.  Разместить Объект в соответствии с пунктами 1.1 - 1.2 настоящего Договора.</w:t>
      </w:r>
    </w:p>
    <w:p w:rsidR="007E3C1D" w:rsidRDefault="007E3C1D" w:rsidP="007E3C1D">
      <w:pPr>
        <w:pStyle w:val="a5"/>
        <w:jc w:val="both"/>
        <w:rPr>
          <w:color w:val="000000"/>
          <w:sz w:val="24"/>
          <w:szCs w:val="24"/>
        </w:rPr>
      </w:pPr>
      <w:bookmarkStart w:id="16" w:name="redstr113"/>
      <w:bookmarkEnd w:id="16"/>
      <w:r w:rsidRPr="00F22B44">
        <w:rPr>
          <w:color w:val="000000"/>
          <w:sz w:val="24"/>
          <w:szCs w:val="24"/>
        </w:rPr>
        <w:t>3.3.2. Демонтировать Объект до истечения срока действия настоящего Договора, при этом плата, внесенная по настоящему Договору, Предпринимателю не возвращается.</w:t>
      </w:r>
    </w:p>
    <w:p w:rsidR="007E3C1D" w:rsidRPr="00B36066" w:rsidRDefault="007E3C1D" w:rsidP="007E3C1D">
      <w:pPr>
        <w:pStyle w:val="a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B36066">
        <w:rPr>
          <w:sz w:val="24"/>
          <w:szCs w:val="24"/>
        </w:rPr>
        <w:t>.3.3. Пользоваться предоставляемыми Учреждением услугами в пределах технических возможностей Учреждения в соответствии с дополнительным соглашением или договором между Сторонами.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</w:rPr>
      </w:pPr>
      <w:bookmarkStart w:id="17" w:name="redstr112"/>
      <w:bookmarkEnd w:id="17"/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 xml:space="preserve">.4. </w:t>
      </w:r>
      <w:r w:rsidRPr="00F22B44">
        <w:rPr>
          <w:color w:val="000000"/>
          <w:lang w:val="ru-RU"/>
        </w:rPr>
        <w:t>Предприниматель</w:t>
      </w:r>
      <w:r w:rsidRPr="00F22B44">
        <w:rPr>
          <w:color w:val="000000"/>
        </w:rPr>
        <w:t xml:space="preserve"> обязан:</w:t>
      </w:r>
    </w:p>
    <w:p w:rsidR="007E3C1D" w:rsidRPr="00EB2214" w:rsidRDefault="007E3C1D" w:rsidP="007E3C1D">
      <w:pPr>
        <w:pStyle w:val="Standard"/>
        <w:jc w:val="both"/>
        <w:rPr>
          <w:color w:val="000000"/>
          <w:lang w:val="ru-RU"/>
        </w:rPr>
      </w:pPr>
      <w:r w:rsidRPr="00227FB4">
        <w:rPr>
          <w:color w:val="000000"/>
          <w:lang w:val="ru-RU"/>
        </w:rPr>
        <w:t>3</w:t>
      </w:r>
      <w:r w:rsidRPr="00227FB4">
        <w:rPr>
          <w:color w:val="000000"/>
        </w:rPr>
        <w:t>.4.1. Разместить Объект в соответствии с пунктом 1.1, настоящего Договора в течение __________</w:t>
      </w:r>
      <w:bookmarkStart w:id="18" w:name="_GoBack"/>
      <w:bookmarkEnd w:id="18"/>
      <w:r w:rsidRPr="00EB2214">
        <w:rPr>
          <w:color w:val="000000"/>
        </w:rPr>
        <w:t xml:space="preserve"> с даты заключения настоящего Договора;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 xml:space="preserve">3.4.1.1.Установить аттракцион, отвечающий требованиям соответствующего технического регламента о безопасности указанных конструкций. </w:t>
      </w:r>
    </w:p>
    <w:p w:rsidR="007E3C1D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1) Собственник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должен иметь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сертификат соответствия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срок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действия сертификата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менее срока действия настоящего договора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аттракцион должен быть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проверен на соответствие действующим техническим регламентам; соответств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овать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требованиям технического регламента Евразийского экономического союза «О безопасности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аттракционов» ТР ЕАЭС 038/2016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E3C1D" w:rsidRPr="00A13D1F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Собственник аттракциона обязан провести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освидетельствование в соответствии с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остановление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РФ от 20 декабря 2019 г. № 1732</w:t>
      </w:r>
      <w:r w:rsidRPr="00A13D1F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требований к техническому состоянию и эксплуатации аттракционов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7E3C1D" w:rsidRPr="00527F1E" w:rsidRDefault="007E3C1D" w:rsidP="007E3C1D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Провести 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государственную регистрацию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аттракциона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исполнительном органе субъекта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осуществляющем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региональный государственный надзор в области технического состояния и эксплуатации самоходных машин и других видов техни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ки, аттракционов (далее - орган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гостехнадзора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– Министерство транспорта Ульяновской области, </w:t>
      </w:r>
      <w:r w:rsidRPr="00527F1E">
        <w:rPr>
          <w:rFonts w:ascii="Times New Roman" w:hAnsi="Times New Roman"/>
          <w:kern w:val="36"/>
          <w:sz w:val="24"/>
          <w:szCs w:val="24"/>
          <w:lang w:eastAsia="ru-RU"/>
        </w:rPr>
        <w:t>Департамент 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(постановление Правительства РФ от 30.12.2019 № 1939 «Об утверждении правил государственной регистрации регионов»).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Нести ответственность согласно действующему законодательству за вред, причиненный аттракционом жизни, здоровью и имуществу третьих лиц по причине ее неудовлетворительного технического состояния.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3.4.1.2.Эксплуатировать аттракцион после истечения установленного срока службы только при наличии заключения экспертной организации, имеющей соответствующую лицензию, о техническом состоянии конструкции и возможности ее дальнейшей эксплуатации.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3.4.1.3.Содержать аттракцион в надлежащем техническом состоянии, своевременно производить текущий ремонт. Не эксплуатировать аттракцион в неисправном состоянии.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3.4.1.4. В случае оснащения аттракциона любыми энергопотребляющими механизмами эксплуатировать его в строгом соответствии с нормами и предписаниями организаций, их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Выдающих и контролирующих, соблюдать установленный режим эксплуатации, незамедлительно отключать аттракцион от источника энергии при возникновении неисправностей.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22B44">
        <w:rPr>
          <w:color w:val="000000"/>
        </w:rPr>
        <w:t>.4.2. Иметь в месте размещения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3.4.3.</w:t>
      </w:r>
      <w:r>
        <w:t>Заблаговременно предоставлять и согласовывать с Учреждением списки сотрудников, осуществляющих эксплуатацию Объекта, а также информацию об используемых автотранспортных средствах.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3.4.4.</w:t>
      </w:r>
      <w:r>
        <w:t>Оформить с предварительно согласованным с Учреждением страховщиком в течение 10 (десяти) рабочих дней с момента заключения настоящего Договора договор (полис) страхования рисков причинения Предпринимателем (его сотрудниками) вреда имуществу, жизни и здоровью третьих лиц.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highlight w:val="green"/>
          <w:lang w:val="ru-RU"/>
        </w:rPr>
      </w:pPr>
      <w:r>
        <w:rPr>
          <w:lang w:val="ru-RU"/>
        </w:rPr>
        <w:t>3.4.5.</w:t>
      </w:r>
      <w:r>
        <w:t>По требованию Учреждения и в установленный Учреждением срок возмещать материальный ущерб, причинённый Учреждению и/или третьим лицам, включая посетителей Учреждения действиями и/или бездействием сотрудников и/или представителей Предпринимателя, либо компенсировать Учреждению на основании соответствующего требования и в установленный Учреждением срок суммы, обоснованно уплаченные Учреждением третьим лицам</w:t>
      </w:r>
    </w:p>
    <w:p w:rsidR="007E3C1D" w:rsidRPr="00250580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250580">
        <w:rPr>
          <w:color w:val="000000"/>
          <w:sz w:val="24"/>
          <w:szCs w:val="24"/>
        </w:rPr>
        <w:t>3.4.6.Участвовать в разработке и проведении комплекса развлекательных мероприятий, проводимых в связи с празднованием государственных и городских праздников.</w:t>
      </w:r>
    </w:p>
    <w:p w:rsidR="007E3C1D" w:rsidRPr="00250580" w:rsidRDefault="007E3C1D" w:rsidP="007E3C1D">
      <w:pPr>
        <w:pStyle w:val="Standard"/>
        <w:tabs>
          <w:tab w:val="left" w:pos="-300"/>
        </w:tabs>
        <w:ind w:left="45"/>
        <w:jc w:val="both"/>
        <w:rPr>
          <w:color w:val="000000"/>
        </w:rPr>
      </w:pPr>
      <w:r w:rsidRPr="00250580">
        <w:rPr>
          <w:color w:val="000000"/>
          <w:lang w:val="ru-RU"/>
        </w:rPr>
        <w:lastRenderedPageBreak/>
        <w:t xml:space="preserve">3.4.7. Сохранять </w:t>
      </w:r>
      <w:r w:rsidRPr="00250580">
        <w:rPr>
          <w:color w:val="000000"/>
        </w:rPr>
        <w:t xml:space="preserve">внешний вид, местоположение и размеры Объекта в течение установленного периода размещения аттракциона </w:t>
      </w:r>
      <w:r w:rsidRPr="00250580">
        <w:rPr>
          <w:color w:val="000000"/>
          <w:lang w:val="ru-RU"/>
        </w:rPr>
        <w:t>или иного Объекта</w:t>
      </w:r>
      <w:r w:rsidRPr="00250580">
        <w:rPr>
          <w:color w:val="000000"/>
        </w:rPr>
        <w:t>;</w:t>
      </w:r>
    </w:p>
    <w:p w:rsidR="007E3C1D" w:rsidRDefault="007E3C1D" w:rsidP="007E3C1D">
      <w:pPr>
        <w:pStyle w:val="Standard"/>
        <w:tabs>
          <w:tab w:val="left" w:pos="-705"/>
        </w:tabs>
        <w:ind w:left="60" w:hanging="15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 xml:space="preserve">3.4.8. </w:t>
      </w:r>
      <w:r w:rsidRPr="00250580">
        <w:rPr>
          <w:color w:val="000000"/>
        </w:rPr>
        <w:t xml:space="preserve">При осуществлении хозяйственной деятельности обеспечить соблюдение требований действующего законодательства. </w:t>
      </w:r>
      <w:r w:rsidRPr="00250580">
        <w:rPr>
          <w:color w:val="000000"/>
          <w:lang w:val="ru-RU"/>
        </w:rPr>
        <w:t>Со</w:t>
      </w:r>
      <w:r w:rsidRPr="00250580">
        <w:rPr>
          <w:color w:val="000000"/>
        </w:rPr>
        <w:t>блюдать специализацию Объекта;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>3.4.9.</w:t>
      </w:r>
      <w:r w:rsidRPr="00250580">
        <w:rPr>
          <w:color w:val="000000"/>
        </w:rPr>
        <w:t xml:space="preserve">  Соблюдать при размещении Объекта требования</w:t>
      </w:r>
      <w:r w:rsidRPr="00250580">
        <w:t xml:space="preserve"> градостроительных регламентов</w:t>
      </w:r>
      <w:r w:rsidRPr="00250580">
        <w:rPr>
          <w:lang w:val="ru-RU"/>
        </w:rPr>
        <w:t>,</w:t>
      </w:r>
      <w:r w:rsidRPr="00250580">
        <w:rPr>
          <w:color w:val="000000"/>
        </w:rPr>
        <w:t xml:space="preserve"> строительных, экологических, противопожарных и иных </w:t>
      </w:r>
      <w:r w:rsidRPr="00250580">
        <w:rPr>
          <w:color w:val="000000"/>
          <w:lang w:val="ru-RU"/>
        </w:rPr>
        <w:t>норм и правил</w:t>
      </w:r>
      <w:r>
        <w:rPr>
          <w:color w:val="000000"/>
          <w:lang w:val="ru-RU"/>
        </w:rPr>
        <w:t xml:space="preserve">, Правил </w:t>
      </w:r>
      <w:r w:rsidRPr="00250580">
        <w:rPr>
          <w:rFonts w:cs="Times New Roman"/>
          <w:color w:val="000000"/>
        </w:rPr>
        <w:t>благоустройства муниципального образования «город Ульяновск</w:t>
      </w:r>
      <w:r>
        <w:rPr>
          <w:rFonts w:cs="Times New Roman"/>
          <w:color w:val="000000"/>
          <w:lang w:val="ru-RU"/>
        </w:rPr>
        <w:t>», а также</w:t>
      </w:r>
      <w:r w:rsidRPr="00250580">
        <w:rPr>
          <w:color w:val="000000"/>
          <w:lang w:val="ru-RU"/>
        </w:rPr>
        <w:t xml:space="preserve"> нести самостоятельную юридическую ответственность за их нарушение;</w:t>
      </w:r>
    </w:p>
    <w:p w:rsidR="007E3C1D" w:rsidRPr="00250580" w:rsidRDefault="007E3C1D" w:rsidP="007E3C1D">
      <w:pPr>
        <w:pStyle w:val="Standard"/>
        <w:tabs>
          <w:tab w:val="left" w:pos="-735"/>
        </w:tabs>
        <w:jc w:val="both"/>
        <w:rPr>
          <w:color w:val="000000"/>
        </w:rPr>
      </w:pPr>
      <w:r w:rsidRPr="00250580">
        <w:rPr>
          <w:color w:val="000000"/>
          <w:lang w:val="ru-RU"/>
        </w:rPr>
        <w:t xml:space="preserve">3.4.10. </w:t>
      </w:r>
      <w:r w:rsidRPr="00250580">
        <w:rPr>
          <w:color w:val="000000"/>
        </w:rPr>
        <w:t xml:space="preserve">Использовать Объект способами, которые не должны наносить вред окружающей среде, жизни и здоровью граждан; </w:t>
      </w:r>
      <w:r w:rsidRPr="00250580">
        <w:rPr>
          <w:color w:val="000000"/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BE70C0">
        <w:rPr>
          <w:color w:val="000000"/>
          <w:lang w:val="ru-RU"/>
        </w:rPr>
        <w:t xml:space="preserve">3.4.11. </w:t>
      </w:r>
      <w:r w:rsidRPr="00BE70C0">
        <w:rPr>
          <w:color w:val="000000"/>
        </w:rPr>
        <w:t xml:space="preserve"> Не допускать загрязнение, захламление места </w:t>
      </w:r>
      <w:r w:rsidR="00BE70C0" w:rsidRPr="00BE70C0">
        <w:rPr>
          <w:color w:val="000000"/>
        </w:rPr>
        <w:t>размещения Объекта</w:t>
      </w:r>
      <w:r w:rsidRPr="00BE70C0">
        <w:rPr>
          <w:color w:val="000000"/>
          <w:lang w:val="ru-RU"/>
        </w:rPr>
        <w:t xml:space="preserve">, а также в радиусе 10 кв.м. </w:t>
      </w:r>
      <w:r w:rsidR="00BE70C0">
        <w:rPr>
          <w:color w:val="000000"/>
          <w:lang w:val="ru-RU"/>
        </w:rPr>
        <w:t>о</w:t>
      </w:r>
      <w:r w:rsidR="00BE70C0" w:rsidRPr="00BE70C0">
        <w:rPr>
          <w:color w:val="000000"/>
          <w:lang w:val="ru-RU"/>
        </w:rPr>
        <w:t>т</w:t>
      </w:r>
      <w:r w:rsidRPr="00BE70C0">
        <w:rPr>
          <w:color w:val="000000"/>
          <w:lang w:val="ru-RU"/>
        </w:rPr>
        <w:t xml:space="preserve"> объекта.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 w:rsidRPr="00250580">
        <w:t>При необходимости обеспечить за свой счет благоустройство места размещения Объекта</w:t>
      </w:r>
      <w:r>
        <w:rPr>
          <w:lang w:val="ru-RU"/>
        </w:rPr>
        <w:t>.</w:t>
      </w:r>
      <w:r w:rsidRPr="00250580">
        <w:rPr>
          <w:color w:val="000000"/>
        </w:rPr>
        <w:t xml:space="preserve"> Обеспечивать </w:t>
      </w:r>
      <w:r w:rsidRPr="00250580">
        <w:rPr>
          <w:rFonts w:eastAsia="Calibri"/>
          <w:color w:val="000000"/>
        </w:rPr>
        <w:t>сбор и вывоз отходов и мусора</w:t>
      </w:r>
      <w:r w:rsidRPr="00250580">
        <w:rPr>
          <w:color w:val="000000"/>
        </w:rPr>
        <w:t>, содержимого биотуалетов;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>
        <w:rPr>
          <w:lang w:val="ru-RU"/>
        </w:rPr>
        <w:t xml:space="preserve">3.4.12. </w:t>
      </w:r>
      <w:r w:rsidRPr="00250580">
        <w:t>Всесезонное обеспечение сохранности объекта производится силами Предпринимателя.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</w:rPr>
      </w:pPr>
      <w:r>
        <w:rPr>
          <w:color w:val="000000"/>
          <w:lang w:val="ru-RU"/>
        </w:rPr>
        <w:t>3.5.</w:t>
      </w:r>
      <w:r w:rsidRPr="00250580">
        <w:rPr>
          <w:color w:val="000000"/>
        </w:rPr>
        <w:t xml:space="preserve">  Не допускать передачу или уступку прав по настоящему Договору третьим лицам, не допускать осуществление третьими лицами </w:t>
      </w:r>
      <w:r w:rsidRPr="00250580">
        <w:rPr>
          <w:color w:val="000000"/>
          <w:lang w:val="ru-RU"/>
        </w:rPr>
        <w:t xml:space="preserve">любой </w:t>
      </w:r>
      <w:r w:rsidRPr="00250580">
        <w:rPr>
          <w:color w:val="000000"/>
        </w:rPr>
        <w:t xml:space="preserve"> деятельности с использованием места размещения Объекта;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3.6.</w:t>
      </w:r>
      <w:r w:rsidRPr="00250580">
        <w:rPr>
          <w:color w:val="000000"/>
        </w:rPr>
        <w:t xml:space="preserve"> При прекращении Договора или окончания срока (периода) размещения Объекта, в течение 5 (пяти) дней обеспечить демонтаж и вывоз с места размещения;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3.7.</w:t>
      </w:r>
      <w:r w:rsidRPr="00250580">
        <w:rPr>
          <w:color w:val="000000"/>
        </w:rPr>
        <w:t xml:space="preserve"> Своевременно и в полном размере в установленный срок внести плату по настоящему Договору;</w:t>
      </w:r>
    </w:p>
    <w:p w:rsidR="00D85B0D" w:rsidRPr="009F30AB" w:rsidRDefault="007E3C1D" w:rsidP="00D85B0D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3.8.</w:t>
      </w:r>
      <w:r w:rsidRPr="00250580">
        <w:rPr>
          <w:color w:val="000000"/>
        </w:rPr>
        <w:t xml:space="preserve"> </w:t>
      </w:r>
      <w:r w:rsidR="00D85B0D" w:rsidRPr="009F30AB">
        <w:rPr>
          <w:color w:val="000000"/>
        </w:rPr>
        <w:t>Оплата  за коммунальные услуги (вывоз ТБО, электроэнергия) возмещается «Арендатором» ежемесячно, согласно показаниям счетчика учета расхода, и по факту выставления счета «Арендодателем»</w:t>
      </w:r>
      <w:r w:rsidR="00D85B0D">
        <w:rPr>
          <w:color w:val="000000"/>
          <w:lang w:val="ru-RU"/>
        </w:rPr>
        <w:t>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3.9.</w:t>
      </w:r>
      <w:r w:rsidRPr="00250580">
        <w:rPr>
          <w:color w:val="000000"/>
        </w:rPr>
        <w:t xml:space="preserve"> Обеспечить представителям </w:t>
      </w:r>
      <w:r>
        <w:rPr>
          <w:color w:val="000000"/>
          <w:lang w:val="ru-RU"/>
        </w:rPr>
        <w:t>Учреждения</w:t>
      </w:r>
      <w:r w:rsidRPr="00250580">
        <w:rPr>
          <w:color w:val="000000"/>
        </w:rPr>
        <w:t xml:space="preserve"> доступ на Объект по их требованию.</w:t>
      </w:r>
      <w:r w:rsidRPr="00250580">
        <w:rPr>
          <w:color w:val="000000"/>
        </w:rPr>
        <w:br/>
      </w:r>
      <w:r>
        <w:rPr>
          <w:color w:val="000000"/>
          <w:lang w:val="ru-RU"/>
        </w:rPr>
        <w:t>3.10.</w:t>
      </w:r>
      <w:r w:rsidRPr="00250580">
        <w:rPr>
          <w:color w:val="000000"/>
        </w:rPr>
        <w:t xml:space="preserve"> По истечении срока действия настоящего Договора, а также в случае досрочного расторжения при одностороннем отказе от Договора (исполнения Договора), произвести демонтаж Объекта в течение десяти календарных дней со дня расторжения Договора.</w:t>
      </w: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rFonts w:cs="Times New Roman"/>
          <w:color w:val="000000"/>
          <w:lang w:val="ru-RU"/>
        </w:rPr>
      </w:pPr>
      <w:bookmarkStart w:id="19" w:name="redstr108"/>
      <w:bookmarkStart w:id="20" w:name="redstr106"/>
      <w:bookmarkEnd w:id="19"/>
      <w:bookmarkEnd w:id="20"/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                                          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>. Платежи и расчеты по Договору</w:t>
      </w:r>
    </w:p>
    <w:p w:rsidR="007E3C1D" w:rsidRPr="000A1A57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</w:p>
    <w:p w:rsidR="007E3C1D" w:rsidRPr="00246875" w:rsidRDefault="007E3C1D" w:rsidP="007E3C1D">
      <w:pPr>
        <w:pStyle w:val="Standard"/>
        <w:ind w:left="45" w:firstLine="30"/>
        <w:jc w:val="both"/>
        <w:rPr>
          <w:lang w:val="ru-RU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.1.</w:t>
      </w:r>
      <w:r w:rsidRPr="00246875">
        <w:t xml:space="preserve"> </w:t>
      </w:r>
      <w:r w:rsidRPr="004717C3">
        <w:rPr>
          <w:lang w:val="ru-RU"/>
        </w:rPr>
        <w:t xml:space="preserve">Согласно Положению </w:t>
      </w:r>
      <w:r w:rsidRPr="00EB2214">
        <w:rPr>
          <w:lang w:val="ru-RU"/>
        </w:rPr>
        <w:t>№931 от 06.05.2019г. р</w:t>
      </w:r>
      <w:r w:rsidRPr="00EB2214">
        <w:t>азмер</w:t>
      </w:r>
      <w:r w:rsidRPr="004717C3">
        <w:t xml:space="preserve">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="002401EF">
        <w:rPr>
          <w:b/>
          <w:sz w:val="20"/>
        </w:rPr>
        <w:t>124 80</w:t>
      </w:r>
      <w:r w:rsidR="002401EF">
        <w:rPr>
          <w:b/>
          <w:sz w:val="20"/>
          <w:lang w:val="ru-RU"/>
        </w:rPr>
        <w:t xml:space="preserve"> </w:t>
      </w:r>
      <w:r w:rsidRPr="00932D9B">
        <w:rPr>
          <w:b/>
        </w:rPr>
        <w:t>(</w:t>
      </w:r>
      <w:r w:rsidR="002401EF">
        <w:rPr>
          <w:b/>
          <w:lang w:val="ru-RU"/>
        </w:rPr>
        <w:t>Сто двадцать четыре тясячи восемьсот</w:t>
      </w:r>
      <w:proofErr w:type="gramStart"/>
      <w:r w:rsidR="002401EF">
        <w:rPr>
          <w:b/>
          <w:lang w:val="ru-RU"/>
        </w:rPr>
        <w:t xml:space="preserve"> </w:t>
      </w:r>
      <w:r w:rsidRPr="00932D9B">
        <w:rPr>
          <w:b/>
        </w:rPr>
        <w:t>)</w:t>
      </w:r>
      <w:proofErr w:type="gramEnd"/>
      <w:r w:rsidR="00853E3B">
        <w:rPr>
          <w:b/>
          <w:lang w:val="ru-RU"/>
        </w:rPr>
        <w:t xml:space="preserve"> рублей</w:t>
      </w:r>
      <w:r w:rsidR="00932D9B" w:rsidRPr="004717C3">
        <w:t xml:space="preserve"> в</w:t>
      </w:r>
      <w:r w:rsidRPr="004717C3">
        <w:rPr>
          <w:lang w:val="ru-RU"/>
        </w:rPr>
        <w:t xml:space="preserve"> год на основании отчета об </w:t>
      </w:r>
      <w:r w:rsidR="00932D9B" w:rsidRPr="004717C3">
        <w:rPr>
          <w:lang w:val="ru-RU"/>
        </w:rPr>
        <w:t xml:space="preserve">оценке </w:t>
      </w:r>
      <w:r w:rsidR="00932D9B">
        <w:rPr>
          <w:lang w:val="ru-RU"/>
        </w:rPr>
        <w:t>недвижимости № С17359 от 29.04.2021</w:t>
      </w:r>
      <w:r>
        <w:rPr>
          <w:lang w:val="ru-RU"/>
        </w:rPr>
        <w:t xml:space="preserve"> </w:t>
      </w:r>
      <w:r w:rsidRPr="004717C3">
        <w:rPr>
          <w:lang w:val="ru-RU"/>
        </w:rPr>
        <w:t>г.</w:t>
      </w:r>
    </w:p>
    <w:p w:rsidR="007E3C1D" w:rsidRDefault="007E3C1D" w:rsidP="007E3C1D">
      <w:pPr>
        <w:pStyle w:val="Standard"/>
        <w:ind w:left="45"/>
        <w:jc w:val="both"/>
        <w:rPr>
          <w:color w:val="000000"/>
          <w:lang w:val="ru-RU"/>
        </w:rPr>
      </w:pPr>
      <w:bookmarkStart w:id="21" w:name="redstr129"/>
      <w:bookmarkEnd w:id="21"/>
      <w:r>
        <w:t>4.2. Цена, установленная п.4.1. не может быть изменена по соглашению Сторон.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 Плата по настоящему Договору осуществляется </w:t>
      </w:r>
      <w:r w:rsidRPr="00F3483B">
        <w:rPr>
          <w:color w:val="000000"/>
          <w:lang w:val="ru-RU"/>
        </w:rPr>
        <w:t>ежемесячно, не позднее 10 числа месяца, следующего за отчетным</w:t>
      </w:r>
      <w:r w:rsidRPr="00F3483B">
        <w:rPr>
          <w:color w:val="000000"/>
        </w:rPr>
        <w:t>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 xml:space="preserve">. Плата по настоящему Договору вносится путем перечисления денежных средств, </w:t>
      </w:r>
      <w:r>
        <w:rPr>
          <w:color w:val="000000"/>
          <w:lang w:val="ru-RU"/>
        </w:rPr>
        <w:t>на счет Учреждения</w:t>
      </w:r>
      <w:r>
        <w:t>, указанный в Разделе 8 договора, на основании выставленного Учреждением счета.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bookmarkStart w:id="22" w:name="redstr125"/>
      <w:bookmarkEnd w:id="22"/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 Датой оплаты считается дата зачисления средств на счет, указанный в </w:t>
      </w:r>
      <w:r w:rsidRPr="00F3483B">
        <w:rPr>
          <w:color w:val="000000"/>
          <w:lang w:val="ru-RU"/>
        </w:rPr>
        <w:t>реквизитах настоящего договора.</w:t>
      </w:r>
    </w:p>
    <w:p w:rsidR="007E3C1D" w:rsidRPr="000A1A57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>. Ответственность Сторон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 xml:space="preserve">5.1. </w:t>
      </w:r>
      <w:r w:rsidRPr="00F3483B">
        <w:rPr>
          <w:color w:val="000000"/>
        </w:rPr>
        <w:t>За неисполнение (ненадлежащее исполнение)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>5.2.</w:t>
      </w:r>
      <w:r w:rsidRPr="00F3483B">
        <w:rPr>
          <w:color w:val="000000"/>
        </w:rPr>
        <w:t xml:space="preserve"> В случае невнесения платы за размещение Объекта в сроки, установленные Договором, </w:t>
      </w:r>
      <w:r>
        <w:rPr>
          <w:color w:val="000000"/>
          <w:lang w:val="ru-RU"/>
        </w:rPr>
        <w:lastRenderedPageBreak/>
        <w:t>Предприниматель</w:t>
      </w:r>
      <w:r w:rsidRPr="00F3483B">
        <w:rPr>
          <w:color w:val="000000"/>
        </w:rPr>
        <w:t xml:space="preserve"> уплачивает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 xml:space="preserve"> пени в размере 1% от просроченной суммы платы за каждый день просрочки.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bookmarkStart w:id="23" w:name="redstr133"/>
      <w:bookmarkEnd w:id="23"/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.3. </w:t>
      </w:r>
      <w:r>
        <w:rPr>
          <w:color w:val="000000"/>
          <w:lang w:val="ru-RU"/>
        </w:rPr>
        <w:t>Предприниматель</w:t>
      </w:r>
      <w:r w:rsidRPr="00F3483B">
        <w:rPr>
          <w:color w:val="000000"/>
        </w:rPr>
        <w:t xml:space="preserve"> несет полную ответственность за причинение ущерба третьим лицам, возникшего по вине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в ходе исполнения настоящего Договора.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.4. Неразмещение и неиспользование Объекта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не может служить основанием для отказа в выплате платы по настоящему Договору.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.5. Если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несет убытки в случае невыполнения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обяза</w:t>
      </w:r>
      <w:r>
        <w:rPr>
          <w:color w:val="000000"/>
        </w:rPr>
        <w:t xml:space="preserve">тельств, указанных в подпункте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.4.10 настоящего Договора, то указанные убытки погашаются за счет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.</w:t>
      </w:r>
    </w:p>
    <w:p w:rsidR="007E3C1D" w:rsidRPr="002F7B4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5.6. </w:t>
      </w:r>
      <w:r>
        <w:t xml:space="preserve">Учреждение не несет ответственности за сохранность имущества Предпринимателя, включая Объект. 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>
        <w:rPr>
          <w:lang w:val="ru-RU"/>
        </w:rPr>
        <w:t>5</w:t>
      </w:r>
      <w:r>
        <w:t>.</w:t>
      </w:r>
      <w:r>
        <w:rPr>
          <w:lang w:val="ru-RU"/>
        </w:rPr>
        <w:t>7.</w:t>
      </w:r>
      <w:r>
        <w:t xml:space="preserve"> В случае размещения Объекта с нарушениями его назначения и места размещения, а также в случае нарушения пункт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3.4.</w:t>
      </w:r>
      <w:r>
        <w:t xml:space="preserve"> настоящего Договора Предприниматель выплачивает Учреждению неустойку в виде штрафа в размере 5 000 (Пяти тысяч) рублей за каждый случай нарушения и 10 000 (Десяти тысяч) рублей за каждый повторный случай, а также возмещает Учреждению причиненный реальный ущерб.</w:t>
      </w:r>
    </w:p>
    <w:p w:rsidR="007E3C1D" w:rsidRPr="00D514D4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t>В случае нарушения Предпринимателем режима особо охраняемой территории объекта культурного наследия, помимо установленной законодательством уголовной и адм</w:t>
      </w:r>
      <w:r w:rsidR="00932D9B">
        <w:t xml:space="preserve">инистративной ответственности, </w:t>
      </w:r>
      <w:r w:rsidR="00932D9B">
        <w:rPr>
          <w:lang w:val="ru-RU"/>
        </w:rPr>
        <w:t>У</w:t>
      </w:r>
      <w:r>
        <w:t>чреждение имеет право применить к Предпринимателю меры гражданско-правовой ответственности, в том числе, отказаться от исполнения настоящего Договора в одностороннем порядке и потребовать с Предпринимателя полного возмещения убытков, причиненных указанным нарушением и досрочным расторжением Договора, а также выплаты компенсации в полном размере административных и иных санкций, которые могут быть применены к Учреждению со стороны уполномоченных государственных в связи с вышеуказанными нарушениями, совершенными Предпринимателем.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 Срок действия Договора.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 w:rsidRPr="00F3483B">
        <w:rPr>
          <w:color w:val="000000"/>
        </w:rPr>
        <w:t>Изменение, расторжение и прекращение Договора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ind w:firstLine="30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.1. Настоящий До</w:t>
      </w:r>
      <w:r w:rsidR="00932D9B">
        <w:rPr>
          <w:color w:val="000000"/>
        </w:rPr>
        <w:t>говор заключается на срок с "</w:t>
      </w:r>
      <w:r w:rsidR="00932D9B">
        <w:rPr>
          <w:color w:val="000000"/>
          <w:lang w:val="ru-RU"/>
        </w:rPr>
        <w:t>24</w:t>
      </w:r>
      <w:r w:rsidRPr="00F3483B">
        <w:rPr>
          <w:color w:val="000000"/>
        </w:rPr>
        <w:t xml:space="preserve">" </w:t>
      </w:r>
      <w:r w:rsidR="00932D9B">
        <w:rPr>
          <w:color w:val="000000"/>
          <w:lang w:val="ru-RU"/>
        </w:rPr>
        <w:t xml:space="preserve">апреля </w:t>
      </w:r>
      <w:r w:rsidR="00932D9B">
        <w:rPr>
          <w:color w:val="000000"/>
        </w:rPr>
        <w:t>2023 г. по "</w:t>
      </w:r>
      <w:r w:rsidR="00932D9B">
        <w:rPr>
          <w:color w:val="000000"/>
          <w:lang w:val="ru-RU"/>
        </w:rPr>
        <w:t>23</w:t>
      </w:r>
      <w:r w:rsidR="00932D9B">
        <w:rPr>
          <w:color w:val="000000"/>
        </w:rPr>
        <w:t xml:space="preserve">" </w:t>
      </w:r>
      <w:r w:rsidR="00932D9B">
        <w:rPr>
          <w:color w:val="000000"/>
          <w:lang w:val="ru-RU"/>
        </w:rPr>
        <w:t>апреля</w:t>
      </w:r>
      <w:r w:rsidRPr="00F3483B">
        <w:rPr>
          <w:color w:val="000000"/>
        </w:rPr>
        <w:t xml:space="preserve"> 20__ г.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4" w:name="redstr157"/>
      <w:bookmarkEnd w:id="24"/>
      <w:r>
        <w:rPr>
          <w:color w:val="000000"/>
          <w:lang w:val="ru-RU"/>
        </w:rPr>
        <w:t>6</w:t>
      </w:r>
      <w:r w:rsidRPr="00F3483B">
        <w:rPr>
          <w:color w:val="000000"/>
        </w:rPr>
        <w:t>.2. По окончании срока действия настоящего Договора обязательства Сторон по настоящему Договору прекращаются.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.3.  Настоящий Договор может быть расторгнут по соглашению Сторон, а также при одностороннем отказе от Договора (исполнения Договора)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в случаях:</w:t>
      </w:r>
      <w:r w:rsidRPr="00F3483B">
        <w:rPr>
          <w:color w:val="000000"/>
        </w:rPr>
        <w:br/>
      </w:r>
      <w:bookmarkStart w:id="25" w:name="redstr155"/>
      <w:bookmarkEnd w:id="25"/>
      <w:r>
        <w:rPr>
          <w:color w:val="000000"/>
          <w:lang w:val="ru-RU"/>
        </w:rPr>
        <w:t>6</w:t>
      </w:r>
      <w:r>
        <w:rPr>
          <w:color w:val="000000"/>
        </w:rPr>
        <w:t>.3.1.</w:t>
      </w:r>
      <w:r>
        <w:rPr>
          <w:color w:val="000000"/>
          <w:lang w:val="ru-RU"/>
        </w:rPr>
        <w:t>эксплуатации</w:t>
      </w:r>
      <w:r w:rsidRPr="00F3483B">
        <w:rPr>
          <w:color w:val="000000"/>
        </w:rPr>
        <w:t xml:space="preserve">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F3483B">
        <w:rPr>
          <w:color w:val="000000"/>
          <w:lang w:val="ru-RU"/>
        </w:rPr>
        <w:t>действующим законодательством;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  <w:lang w:val="ru-RU"/>
        </w:rPr>
        <w:t>.3.2.</w:t>
      </w:r>
      <w:r w:rsidRPr="00F3483B">
        <w:rPr>
          <w:color w:val="000000"/>
        </w:rPr>
        <w:t xml:space="preserve">размещения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Объекта, не соответствующего заявленному в пункте 1.2 настоящего Договора;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6" w:name="redstr152"/>
      <w:bookmarkEnd w:id="26"/>
      <w:r w:rsidRPr="00F3483B">
        <w:rPr>
          <w:color w:val="000000"/>
        </w:rPr>
        <w:t xml:space="preserve">5.3.3. неустранения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в установленный срок выявленных нарушений при эксплуатации Объекта, указанных в акте приемочной комиссии;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7" w:name="redstr148"/>
      <w:bookmarkEnd w:id="27"/>
      <w:r>
        <w:rPr>
          <w:color w:val="000000"/>
          <w:lang w:val="ru-RU"/>
        </w:rPr>
        <w:t>6</w:t>
      </w:r>
      <w:r>
        <w:rPr>
          <w:color w:val="000000"/>
        </w:rPr>
        <w:t>.3.4.</w:t>
      </w:r>
      <w:r w:rsidRPr="00F3483B">
        <w:rPr>
          <w:color w:val="000000"/>
        </w:rPr>
        <w:t xml:space="preserve">невнесения </w:t>
      </w:r>
      <w:r>
        <w:rPr>
          <w:color w:val="000000"/>
          <w:lang w:val="ru-RU"/>
        </w:rPr>
        <w:t>Предпринимателем</w:t>
      </w:r>
      <w:r>
        <w:rPr>
          <w:color w:val="000000"/>
        </w:rPr>
        <w:t xml:space="preserve"> платы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>, предусмотренной настоящим Договором, в течение тридцати календарных дней с установленной даты оплаты;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.3.5.</w:t>
      </w:r>
      <w:r w:rsidRPr="00F3483B">
        <w:rPr>
          <w:color w:val="000000"/>
          <w:lang w:val="ru-RU"/>
        </w:rPr>
        <w:t>у</w:t>
      </w:r>
      <w:r w:rsidRPr="00F3483B">
        <w:rPr>
          <w:color w:val="000000"/>
        </w:rPr>
        <w:t xml:space="preserve">становления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факта осуществления в Объекте предпринимательской деятельности иным лицом, которому не предоставлялось право на размещение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8" w:name="redstr146"/>
      <w:bookmarkEnd w:id="28"/>
      <w:r>
        <w:rPr>
          <w:color w:val="000000"/>
          <w:lang w:val="ru-RU"/>
        </w:rPr>
        <w:t>6</w:t>
      </w:r>
      <w:r>
        <w:rPr>
          <w:color w:val="000000"/>
        </w:rPr>
        <w:t>.3.6.</w:t>
      </w:r>
      <w:r w:rsidRPr="00F3483B">
        <w:rPr>
          <w:color w:val="000000"/>
        </w:rPr>
        <w:t xml:space="preserve">прекращения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>в установленном законом порядке своей деятельности;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5.3.7.  неосуществления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предпринимательской деятельности в Объекте в течение тридцати календарных дней подряд в течение срока размещения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</w:t>
      </w:r>
      <w:r>
        <w:rPr>
          <w:color w:val="000000"/>
          <w:lang w:val="ru-RU"/>
        </w:rPr>
        <w:t>8</w:t>
      </w:r>
      <w:r>
        <w:rPr>
          <w:color w:val="000000"/>
        </w:rPr>
        <w:t>.</w:t>
      </w:r>
      <w:r w:rsidRPr="00F3483B">
        <w:rPr>
          <w:color w:val="000000"/>
        </w:rPr>
        <w:t xml:space="preserve">неоднократного (более двух раз) неисполнения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обязанности по благоустройству территории, прилегающей к Объекту.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9" w:name="redstr143"/>
      <w:bookmarkEnd w:id="29"/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.4. При принятии решения об одностороннем отказе от настоящего Договора (исполнения Договора)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направляет </w:t>
      </w:r>
      <w:r>
        <w:rPr>
          <w:color w:val="000000"/>
          <w:lang w:val="ru-RU"/>
        </w:rPr>
        <w:t>Предпринимателю</w:t>
      </w:r>
      <w:r w:rsidRPr="00F3483B">
        <w:rPr>
          <w:color w:val="000000"/>
        </w:rPr>
        <w:t xml:space="preserve"> по адресу, указанному в Договоре, письменное уведомление об отказе от Договора (исполнения Договора). Настоящий Договор </w:t>
      </w:r>
      <w:r w:rsidRPr="00F3483B">
        <w:rPr>
          <w:color w:val="000000"/>
        </w:rPr>
        <w:lastRenderedPageBreak/>
        <w:t xml:space="preserve">будет считаться расторгнутым по истечении тридцати календарных дней с момента получения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указанного уведомления.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 Прочие условия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.1. Настоящий Договор составлен в двух экземплярах, имеющих одинаковую юридическую силу, по одному для каждой Стороны</w:t>
      </w: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.2.  Все изменения и (или) дополнения к настоящему Договору, в том числе изменения размера платы по Договору, оформляются в письменной форме.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.3. Вопросы, не урегулированные настоящим Договором, разрешаются в соответствии с законодательством Российской Федерации.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bookmarkStart w:id="30" w:name="redstr159"/>
      <w:bookmarkEnd w:id="30"/>
      <w:r>
        <w:rPr>
          <w:color w:val="000000"/>
          <w:lang w:val="ru-RU"/>
        </w:rPr>
        <w:t>7</w:t>
      </w:r>
      <w:r w:rsidRPr="00F3483B">
        <w:rPr>
          <w:color w:val="000000"/>
        </w:rPr>
        <w:t xml:space="preserve">.4. </w:t>
      </w:r>
      <w:r>
        <w:t xml:space="preserve">Любые споры, возникающие из настоящего Договора или в связи с ним, разрешаются Сторонами путем переговоров, а в случае не достижения согласия - передаются на рассмотрение в Арбитражный суд города </w:t>
      </w:r>
      <w:r>
        <w:rPr>
          <w:lang w:val="ru-RU"/>
        </w:rPr>
        <w:t>Ульяновска</w:t>
      </w:r>
      <w:r>
        <w:t xml:space="preserve">. 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>
        <w:t>7.</w:t>
      </w:r>
      <w:r>
        <w:rPr>
          <w:lang w:val="ru-RU"/>
        </w:rPr>
        <w:t>5</w:t>
      </w:r>
      <w:r>
        <w:t xml:space="preserve">. Передача или уступка прав по настоящему Договору, либо ведение третьими лицами деятельности с использованием Объекта не допускаются. 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  <w:bookmarkStart w:id="31" w:name="h_00000000000000000000000000000000000000"/>
      <w:bookmarkEnd w:id="31"/>
      <w:r w:rsidRPr="00F3483B">
        <w:rPr>
          <w:color w:val="000000"/>
        </w:rPr>
        <w:t xml:space="preserve">                                                 </w:t>
      </w:r>
      <w:r>
        <w:rPr>
          <w:color w:val="000000"/>
          <w:lang w:val="ru-RU"/>
        </w:rPr>
        <w:t>8</w:t>
      </w:r>
      <w:r w:rsidRPr="00F3483B">
        <w:rPr>
          <w:color w:val="000000"/>
        </w:rPr>
        <w:t xml:space="preserve">. </w:t>
      </w:r>
      <w:r w:rsidRPr="00F3483B">
        <w:rPr>
          <w:color w:val="000000"/>
          <w:lang w:val="ru-RU"/>
        </w:rPr>
        <w:t>Р</w:t>
      </w:r>
      <w:r w:rsidRPr="00F3483B">
        <w:rPr>
          <w:color w:val="000000"/>
        </w:rPr>
        <w:t>еквизиты и подписи Сторон</w:t>
      </w: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both"/>
        <w:rPr>
          <w:color w:val="000000"/>
          <w:lang w:val="ru-RU"/>
        </w:rPr>
      </w:pPr>
      <w:r w:rsidRPr="00F3483B">
        <w:rPr>
          <w:color w:val="000000"/>
          <w:lang w:val="ru-RU"/>
        </w:rPr>
        <w:t>Сторона 1                                                                                     Сторона 2</w:t>
      </w:r>
    </w:p>
    <w:tbl>
      <w:tblPr>
        <w:tblW w:w="0" w:type="auto"/>
        <w:tblLook w:val="04A0"/>
      </w:tblPr>
      <w:tblGrid>
        <w:gridCol w:w="4928"/>
        <w:gridCol w:w="4643"/>
      </w:tblGrid>
      <w:tr w:rsidR="007E3C1D" w:rsidRPr="00727C5C" w:rsidTr="0079176E">
        <w:tc>
          <w:tcPr>
            <w:tcW w:w="4928" w:type="dxa"/>
            <w:shd w:val="clear" w:color="auto" w:fill="auto"/>
          </w:tcPr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культуры «Дирекция парков Ульяновска»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7303002881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 КПП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732501001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727C5C">
                <w:rPr>
                  <w:rFonts w:ascii="Times New Roman" w:hAnsi="Times New Roman"/>
                  <w:sz w:val="24"/>
                  <w:szCs w:val="24"/>
                </w:rPr>
                <w:t>432063, г</w:t>
              </w:r>
            </w:smartTag>
            <w:r w:rsidRPr="00727C5C">
              <w:rPr>
                <w:rFonts w:ascii="Times New Roman" w:hAnsi="Times New Roman"/>
                <w:sz w:val="24"/>
                <w:szCs w:val="24"/>
              </w:rPr>
              <w:t xml:space="preserve">. Ульяновск, ул. Плеханова, д.10.   тел./факс – (8422)27-29-24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8" w:history="1"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ulpark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27C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Платежные реквизиты: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Ульяновска (МАУК «Дирекция парков Ульяновска», л/с 30686</w:t>
            </w:r>
            <w:r w:rsidRPr="00727C5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>89330)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>/с 03234643737010006800 ОТДЕЛЕНИЕ УЛЬЯНОВСК  БАНКА РОССИИ//УФК по Ульяновской области г. Ульяновск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017308101;    к/с 40102810645370000061</w:t>
            </w:r>
          </w:p>
          <w:p w:rsidR="007E3C1D" w:rsidRPr="00727C5C" w:rsidRDefault="007E3C1D" w:rsidP="0079176E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30686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89330; 31686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89330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E3C1D" w:rsidRPr="00727C5C" w:rsidRDefault="007E3C1D" w:rsidP="0079176E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Директор </w:t>
            </w:r>
          </w:p>
          <w:p w:rsidR="007E3C1D" w:rsidRPr="00727C5C" w:rsidRDefault="007E3C1D" w:rsidP="0079176E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МАУК «Дирекция </w:t>
            </w:r>
          </w:p>
          <w:p w:rsidR="007E3C1D" w:rsidRPr="00727C5C" w:rsidRDefault="007E3C1D" w:rsidP="0079176E">
            <w:pPr>
              <w:pStyle w:val="Standard"/>
              <w:rPr>
                <w:color w:val="000000"/>
                <w:lang w:val="ru-RU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>парков Ульяновска»______А.О. Каравашкин</w:t>
            </w:r>
          </w:p>
        </w:tc>
        <w:tc>
          <w:tcPr>
            <w:tcW w:w="4643" w:type="dxa"/>
            <w:shd w:val="clear" w:color="auto" w:fill="auto"/>
          </w:tcPr>
          <w:p w:rsidR="007E3C1D" w:rsidRPr="00727C5C" w:rsidRDefault="007E3C1D" w:rsidP="0079176E">
            <w:pPr>
              <w:pStyle w:val="Standard"/>
              <w:jc w:val="both"/>
              <w:rPr>
                <w:color w:val="000000"/>
                <w:lang w:val="ru-RU"/>
              </w:rPr>
            </w:pPr>
          </w:p>
        </w:tc>
      </w:tr>
    </w:tbl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autoSpaceDE w:val="0"/>
        <w:jc w:val="both"/>
        <w:rPr>
          <w:color w:val="000000"/>
          <w:spacing w:val="2"/>
          <w:lang w:val="ru-RU"/>
        </w:rPr>
      </w:pPr>
      <w:r w:rsidRPr="00F3483B">
        <w:rPr>
          <w:color w:val="000000"/>
          <w:spacing w:val="2"/>
          <w:lang w:val="ru-RU"/>
        </w:rPr>
        <w:br/>
      </w:r>
      <w:r w:rsidRPr="00F3483B">
        <w:rPr>
          <w:color w:val="000000"/>
          <w:spacing w:val="2"/>
          <w:lang w:val="ru-RU"/>
        </w:rPr>
        <w:br/>
      </w:r>
    </w:p>
    <w:p w:rsidR="007E3C1D" w:rsidRPr="00F3483B" w:rsidRDefault="007E3C1D" w:rsidP="007E3C1D">
      <w:pPr>
        <w:rPr>
          <w:color w:val="000000"/>
        </w:rPr>
      </w:pPr>
    </w:p>
    <w:p w:rsidR="001D41A9" w:rsidRPr="007E3C1D" w:rsidRDefault="001D41A9" w:rsidP="007E3C1D">
      <w:pPr>
        <w:pStyle w:val="Standard"/>
        <w:jc w:val="center"/>
        <w:rPr>
          <w:lang w:val="ru-RU"/>
        </w:rPr>
      </w:pPr>
    </w:p>
    <w:sectPr w:rsidR="001D41A9" w:rsidRPr="007E3C1D" w:rsidSect="002D1FE4">
      <w:pgSz w:w="11906" w:h="16838"/>
      <w:pgMar w:top="737" w:right="1191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702C9"/>
    <w:multiLevelType w:val="hybridMultilevel"/>
    <w:tmpl w:val="56CE9C20"/>
    <w:lvl w:ilvl="0" w:tplc="F33CDEA0">
      <w:start w:val="1"/>
      <w:numFmt w:val="decimal"/>
      <w:lvlText w:val="%1)"/>
      <w:lvlJc w:val="left"/>
      <w:pPr>
        <w:ind w:left="1069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64EB8"/>
    <w:multiLevelType w:val="multilevel"/>
    <w:tmpl w:val="6318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0"/>
  </w:num>
  <w:num w:numId="13">
    <w:abstractNumId w:val="4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4D5B9B"/>
    <w:rsid w:val="000038D5"/>
    <w:rsid w:val="000045E9"/>
    <w:rsid w:val="00026F14"/>
    <w:rsid w:val="000563CD"/>
    <w:rsid w:val="00077C38"/>
    <w:rsid w:val="00080748"/>
    <w:rsid w:val="000B0185"/>
    <w:rsid w:val="000B66C8"/>
    <w:rsid w:val="000D3CB7"/>
    <w:rsid w:val="000D61FF"/>
    <w:rsid w:val="000F4908"/>
    <w:rsid w:val="000F6F5D"/>
    <w:rsid w:val="0011456A"/>
    <w:rsid w:val="00114CFE"/>
    <w:rsid w:val="001632F6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27FB4"/>
    <w:rsid w:val="0024007D"/>
    <w:rsid w:val="002401EF"/>
    <w:rsid w:val="00243102"/>
    <w:rsid w:val="00243602"/>
    <w:rsid w:val="002600FC"/>
    <w:rsid w:val="00270136"/>
    <w:rsid w:val="00295D83"/>
    <w:rsid w:val="002B4BD9"/>
    <w:rsid w:val="002C66D7"/>
    <w:rsid w:val="002D1FE4"/>
    <w:rsid w:val="002E4A92"/>
    <w:rsid w:val="002E5283"/>
    <w:rsid w:val="002E59B7"/>
    <w:rsid w:val="003158C9"/>
    <w:rsid w:val="0032127A"/>
    <w:rsid w:val="00330967"/>
    <w:rsid w:val="0034678F"/>
    <w:rsid w:val="003A0198"/>
    <w:rsid w:val="003B0C5E"/>
    <w:rsid w:val="003B1409"/>
    <w:rsid w:val="003F2DDF"/>
    <w:rsid w:val="004217FD"/>
    <w:rsid w:val="00431816"/>
    <w:rsid w:val="00437545"/>
    <w:rsid w:val="0044323B"/>
    <w:rsid w:val="00454EC9"/>
    <w:rsid w:val="00463801"/>
    <w:rsid w:val="004676A9"/>
    <w:rsid w:val="004717C3"/>
    <w:rsid w:val="00485D07"/>
    <w:rsid w:val="00486DB8"/>
    <w:rsid w:val="004A1E75"/>
    <w:rsid w:val="004A2A6A"/>
    <w:rsid w:val="004A4D11"/>
    <w:rsid w:val="004B32D2"/>
    <w:rsid w:val="004D4368"/>
    <w:rsid w:val="004D4A12"/>
    <w:rsid w:val="004D5B9B"/>
    <w:rsid w:val="004F27BE"/>
    <w:rsid w:val="005035C5"/>
    <w:rsid w:val="0050572A"/>
    <w:rsid w:val="005149BD"/>
    <w:rsid w:val="00543FBE"/>
    <w:rsid w:val="00551B5B"/>
    <w:rsid w:val="005A0901"/>
    <w:rsid w:val="005D77AE"/>
    <w:rsid w:val="005F33EC"/>
    <w:rsid w:val="00602AD2"/>
    <w:rsid w:val="00652D1B"/>
    <w:rsid w:val="006563F2"/>
    <w:rsid w:val="006B03B6"/>
    <w:rsid w:val="006E328A"/>
    <w:rsid w:val="006F17EE"/>
    <w:rsid w:val="006F57FE"/>
    <w:rsid w:val="0072522E"/>
    <w:rsid w:val="00747490"/>
    <w:rsid w:val="00773C22"/>
    <w:rsid w:val="00775589"/>
    <w:rsid w:val="0079176E"/>
    <w:rsid w:val="007A288D"/>
    <w:rsid w:val="007A4519"/>
    <w:rsid w:val="007A72F3"/>
    <w:rsid w:val="007C56E7"/>
    <w:rsid w:val="007D13AB"/>
    <w:rsid w:val="007D5817"/>
    <w:rsid w:val="007E3C1D"/>
    <w:rsid w:val="007F4D6B"/>
    <w:rsid w:val="007F60ED"/>
    <w:rsid w:val="008301E2"/>
    <w:rsid w:val="00835F5A"/>
    <w:rsid w:val="00853E3B"/>
    <w:rsid w:val="00867CD0"/>
    <w:rsid w:val="00875A99"/>
    <w:rsid w:val="008834D9"/>
    <w:rsid w:val="0088713E"/>
    <w:rsid w:val="0089332D"/>
    <w:rsid w:val="008A22EB"/>
    <w:rsid w:val="008B4618"/>
    <w:rsid w:val="008B742D"/>
    <w:rsid w:val="008D6685"/>
    <w:rsid w:val="008E5E2B"/>
    <w:rsid w:val="008F1032"/>
    <w:rsid w:val="00917350"/>
    <w:rsid w:val="00921F98"/>
    <w:rsid w:val="0092368A"/>
    <w:rsid w:val="00931CDF"/>
    <w:rsid w:val="00932D9B"/>
    <w:rsid w:val="0094203C"/>
    <w:rsid w:val="00942A33"/>
    <w:rsid w:val="00944BE8"/>
    <w:rsid w:val="00970CB7"/>
    <w:rsid w:val="00974F6D"/>
    <w:rsid w:val="009A4AC2"/>
    <w:rsid w:val="009B1022"/>
    <w:rsid w:val="009E0FB9"/>
    <w:rsid w:val="009E5592"/>
    <w:rsid w:val="009F7B37"/>
    <w:rsid w:val="00A47AC2"/>
    <w:rsid w:val="00A65324"/>
    <w:rsid w:val="00A73838"/>
    <w:rsid w:val="00A851ED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E70C0"/>
    <w:rsid w:val="00BF2AE4"/>
    <w:rsid w:val="00C51E65"/>
    <w:rsid w:val="00C63C08"/>
    <w:rsid w:val="00C7611F"/>
    <w:rsid w:val="00C8606C"/>
    <w:rsid w:val="00C9794B"/>
    <w:rsid w:val="00CB48B7"/>
    <w:rsid w:val="00CB7C1D"/>
    <w:rsid w:val="00CE1755"/>
    <w:rsid w:val="00CE483A"/>
    <w:rsid w:val="00D119AB"/>
    <w:rsid w:val="00D13286"/>
    <w:rsid w:val="00D53B4B"/>
    <w:rsid w:val="00D57ABA"/>
    <w:rsid w:val="00D60A40"/>
    <w:rsid w:val="00D85B0D"/>
    <w:rsid w:val="00DA1F61"/>
    <w:rsid w:val="00DA2BB9"/>
    <w:rsid w:val="00DB0785"/>
    <w:rsid w:val="00DB11CB"/>
    <w:rsid w:val="00DB5FC6"/>
    <w:rsid w:val="00DB7B93"/>
    <w:rsid w:val="00DE21B1"/>
    <w:rsid w:val="00DF1BD3"/>
    <w:rsid w:val="00E5313F"/>
    <w:rsid w:val="00E679E4"/>
    <w:rsid w:val="00EA1AFC"/>
    <w:rsid w:val="00EC3303"/>
    <w:rsid w:val="00EE6B43"/>
    <w:rsid w:val="00EE72CB"/>
    <w:rsid w:val="00F321C9"/>
    <w:rsid w:val="00F50B2A"/>
    <w:rsid w:val="00F6072D"/>
    <w:rsid w:val="00F64CE2"/>
    <w:rsid w:val="00F730BB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2436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lpar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par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5D08F-D839-4FEE-AF4C-77563DE3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9113</Words>
  <Characters>51947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 Windows</cp:lastModifiedBy>
  <cp:revision>2</cp:revision>
  <cp:lastPrinted>2022-02-28T10:26:00Z</cp:lastPrinted>
  <dcterms:created xsi:type="dcterms:W3CDTF">2023-05-04T08:29:00Z</dcterms:created>
  <dcterms:modified xsi:type="dcterms:W3CDTF">2023-05-04T08:29:00Z</dcterms:modified>
</cp:coreProperties>
</file>